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AC" w:rsidRPr="00064E4F" w:rsidRDefault="002E3C1B" w:rsidP="008C63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4F">
        <w:rPr>
          <w:rFonts w:ascii="Times New Roman" w:hAnsi="Times New Roman" w:cs="Times New Roman"/>
          <w:b/>
          <w:sz w:val="28"/>
          <w:szCs w:val="28"/>
        </w:rPr>
        <w:t>П</w:t>
      </w:r>
      <w:r w:rsidR="004149FC" w:rsidRPr="00064E4F">
        <w:rPr>
          <w:rFonts w:ascii="Times New Roman" w:hAnsi="Times New Roman" w:cs="Times New Roman"/>
          <w:b/>
          <w:sz w:val="28"/>
          <w:szCs w:val="28"/>
        </w:rPr>
        <w:t xml:space="preserve">РОГРАМА </w:t>
      </w:r>
    </w:p>
    <w:p w:rsidR="00211AB8" w:rsidRPr="00064E4F" w:rsidRDefault="00211AB8" w:rsidP="008C63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4F">
        <w:rPr>
          <w:rFonts w:ascii="Times New Roman" w:hAnsi="Times New Roman" w:cs="Times New Roman"/>
          <w:b/>
          <w:sz w:val="28"/>
          <w:szCs w:val="28"/>
        </w:rPr>
        <w:t>р</w:t>
      </w:r>
      <w:r w:rsidR="000510CE" w:rsidRPr="00064E4F">
        <w:rPr>
          <w:rFonts w:ascii="Times New Roman" w:hAnsi="Times New Roman" w:cs="Times New Roman"/>
          <w:b/>
          <w:sz w:val="28"/>
          <w:szCs w:val="28"/>
        </w:rPr>
        <w:t xml:space="preserve">озвитку кафедри </w:t>
      </w:r>
      <w:r w:rsidR="00B21F36" w:rsidRPr="00064E4F">
        <w:rPr>
          <w:rFonts w:ascii="Times New Roman" w:hAnsi="Times New Roman" w:cs="Times New Roman"/>
          <w:b/>
          <w:sz w:val="28"/>
          <w:szCs w:val="28"/>
        </w:rPr>
        <w:t>галузевої соціології</w:t>
      </w:r>
    </w:p>
    <w:p w:rsidR="00211AB8" w:rsidRPr="00064E4F" w:rsidRDefault="000510CE" w:rsidP="008C63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4F">
        <w:rPr>
          <w:rFonts w:ascii="Times New Roman" w:hAnsi="Times New Roman" w:cs="Times New Roman"/>
          <w:b/>
          <w:sz w:val="28"/>
          <w:szCs w:val="28"/>
        </w:rPr>
        <w:t xml:space="preserve">факультету </w:t>
      </w:r>
      <w:r w:rsidR="00B21F36" w:rsidRPr="00064E4F">
        <w:rPr>
          <w:rFonts w:ascii="Times New Roman" w:hAnsi="Times New Roman" w:cs="Times New Roman"/>
          <w:b/>
          <w:sz w:val="28"/>
          <w:szCs w:val="28"/>
        </w:rPr>
        <w:t>соціології</w:t>
      </w:r>
    </w:p>
    <w:p w:rsidR="004149FC" w:rsidRPr="00064E4F" w:rsidRDefault="002735AB" w:rsidP="008C63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4F">
        <w:rPr>
          <w:rFonts w:ascii="Times New Roman" w:hAnsi="Times New Roman" w:cs="Times New Roman"/>
          <w:b/>
          <w:sz w:val="28"/>
          <w:szCs w:val="28"/>
        </w:rPr>
        <w:t xml:space="preserve">Київського  національного університету </w:t>
      </w:r>
      <w:r w:rsidR="00211AB8" w:rsidRPr="00064E4F">
        <w:rPr>
          <w:rFonts w:ascii="Times New Roman" w:hAnsi="Times New Roman" w:cs="Times New Roman"/>
          <w:b/>
          <w:sz w:val="28"/>
          <w:szCs w:val="28"/>
        </w:rPr>
        <w:t>імені Тараса Шевченка</w:t>
      </w:r>
    </w:p>
    <w:p w:rsidR="00211AB8" w:rsidRPr="00064E4F" w:rsidRDefault="00211AB8" w:rsidP="00E65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297D" w:rsidRPr="00064E4F" w:rsidRDefault="007B297D" w:rsidP="00E65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>(розроблена з урахуванням вимог Закону України  «Про вищу освіту» (№1556-</w:t>
      </w:r>
      <w:r w:rsidRPr="00064E4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064E4F">
        <w:rPr>
          <w:rFonts w:ascii="Times New Roman" w:hAnsi="Times New Roman" w:cs="Times New Roman"/>
          <w:sz w:val="28"/>
          <w:szCs w:val="28"/>
        </w:rPr>
        <w:t xml:space="preserve"> від 01.07.2014р.), Закону України  «Про наукову і науково-технічну діяльність  (№ 848- </w:t>
      </w:r>
      <w:r w:rsidRPr="00064E4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064E4F">
        <w:rPr>
          <w:rFonts w:ascii="Times New Roman" w:hAnsi="Times New Roman" w:cs="Times New Roman"/>
          <w:sz w:val="28"/>
          <w:szCs w:val="28"/>
        </w:rPr>
        <w:t>І від 26.11.2015р.), Стратегічного плану розвитку Університету на період 2018-2025 року, затвердженого Вченою радою Університету 25 червня 2018 року).</w:t>
      </w:r>
    </w:p>
    <w:p w:rsidR="007B297D" w:rsidRPr="00064E4F" w:rsidRDefault="007B297D" w:rsidP="00E65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11AB8" w:rsidRPr="00064E4F" w:rsidRDefault="00F81057" w:rsidP="00E65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 xml:space="preserve">Кафедра галузевої соціології створена в межах факультету </w:t>
      </w:r>
      <w:proofErr w:type="spellStart"/>
      <w:r w:rsidRPr="00064E4F">
        <w:rPr>
          <w:rFonts w:ascii="Times New Roman" w:hAnsi="Times New Roman" w:cs="Times New Roman"/>
          <w:sz w:val="28"/>
          <w:szCs w:val="28"/>
        </w:rPr>
        <w:t>соцiологiї</w:t>
      </w:r>
      <w:proofErr w:type="spellEnd"/>
      <w:r w:rsidRPr="00064E4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4E4F">
        <w:rPr>
          <w:rFonts w:ascii="Times New Roman" w:hAnsi="Times New Roman" w:cs="Times New Roman"/>
          <w:sz w:val="28"/>
          <w:szCs w:val="28"/>
        </w:rPr>
        <w:t>психологiї</w:t>
      </w:r>
      <w:proofErr w:type="spellEnd"/>
      <w:r w:rsidRPr="00064E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64E4F">
        <w:rPr>
          <w:rFonts w:ascii="Times New Roman" w:hAnsi="Times New Roman" w:cs="Times New Roman"/>
          <w:sz w:val="28"/>
          <w:szCs w:val="28"/>
        </w:rPr>
        <w:t>квiтнi</w:t>
      </w:r>
      <w:proofErr w:type="spellEnd"/>
      <w:r w:rsidRPr="00064E4F">
        <w:rPr>
          <w:rFonts w:ascii="Times New Roman" w:hAnsi="Times New Roman" w:cs="Times New Roman"/>
          <w:sz w:val="28"/>
          <w:szCs w:val="28"/>
        </w:rPr>
        <w:t xml:space="preserve"> 1992, з моменту заснування кафедри по березень 1997 керував доктор </w:t>
      </w:r>
      <w:proofErr w:type="spellStart"/>
      <w:r w:rsidRPr="00064E4F">
        <w:rPr>
          <w:rFonts w:ascii="Times New Roman" w:hAnsi="Times New Roman" w:cs="Times New Roman"/>
          <w:sz w:val="28"/>
          <w:szCs w:val="28"/>
        </w:rPr>
        <w:t>фiлософських</w:t>
      </w:r>
      <w:proofErr w:type="spellEnd"/>
      <w:r w:rsidRPr="00064E4F">
        <w:rPr>
          <w:rFonts w:ascii="Times New Roman" w:hAnsi="Times New Roman" w:cs="Times New Roman"/>
          <w:sz w:val="28"/>
          <w:szCs w:val="28"/>
        </w:rPr>
        <w:t xml:space="preserve"> наук, професор </w:t>
      </w:r>
      <w:proofErr w:type="spellStart"/>
      <w:r w:rsidRPr="00064E4F">
        <w:rPr>
          <w:rFonts w:ascii="Times New Roman" w:hAnsi="Times New Roman" w:cs="Times New Roman"/>
          <w:sz w:val="28"/>
          <w:szCs w:val="28"/>
        </w:rPr>
        <w:t>Губерський</w:t>
      </w:r>
      <w:proofErr w:type="spellEnd"/>
      <w:r w:rsidRPr="00064E4F">
        <w:rPr>
          <w:rFonts w:ascii="Times New Roman" w:hAnsi="Times New Roman" w:cs="Times New Roman"/>
          <w:sz w:val="28"/>
          <w:szCs w:val="28"/>
        </w:rPr>
        <w:t xml:space="preserve"> Леонід Васильович. З 1997 року по 2</w:t>
      </w:r>
      <w:r w:rsidR="00007614" w:rsidRPr="00064E4F">
        <w:rPr>
          <w:rFonts w:ascii="Times New Roman" w:hAnsi="Times New Roman" w:cs="Times New Roman"/>
          <w:sz w:val="28"/>
          <w:szCs w:val="28"/>
        </w:rPr>
        <w:t>014</w:t>
      </w:r>
      <w:r w:rsidRPr="00064E4F">
        <w:rPr>
          <w:rFonts w:ascii="Times New Roman" w:hAnsi="Times New Roman" w:cs="Times New Roman"/>
          <w:sz w:val="28"/>
          <w:szCs w:val="28"/>
        </w:rPr>
        <w:t xml:space="preserve"> рік </w:t>
      </w:r>
      <w:proofErr w:type="spellStart"/>
      <w:r w:rsidRPr="00064E4F">
        <w:rPr>
          <w:rFonts w:ascii="Times New Roman" w:hAnsi="Times New Roman" w:cs="Times New Roman"/>
          <w:sz w:val="28"/>
          <w:szCs w:val="28"/>
        </w:rPr>
        <w:t>завiдувачем</w:t>
      </w:r>
      <w:proofErr w:type="spellEnd"/>
      <w:r w:rsidRPr="00064E4F">
        <w:rPr>
          <w:rFonts w:ascii="Times New Roman" w:hAnsi="Times New Roman" w:cs="Times New Roman"/>
          <w:sz w:val="28"/>
          <w:szCs w:val="28"/>
        </w:rPr>
        <w:t xml:space="preserve"> кафедри був доктор соціологічних наук, професор Яковенко Юрій Іванович, </w:t>
      </w:r>
      <w:r w:rsidR="004A4F3C" w:rsidRPr="00064E4F">
        <w:rPr>
          <w:rFonts w:ascii="Times New Roman" w:hAnsi="Times New Roman" w:cs="Times New Roman"/>
          <w:sz w:val="28"/>
          <w:szCs w:val="28"/>
        </w:rPr>
        <w:t xml:space="preserve">в період 2014-2015 рр. - </w:t>
      </w:r>
      <w:r w:rsidRPr="00064E4F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064E4F">
        <w:rPr>
          <w:rFonts w:ascii="Times New Roman" w:hAnsi="Times New Roman" w:cs="Times New Roman"/>
          <w:sz w:val="28"/>
          <w:szCs w:val="28"/>
        </w:rPr>
        <w:t>соцiологiчних</w:t>
      </w:r>
      <w:proofErr w:type="spellEnd"/>
      <w:r w:rsidRPr="00064E4F">
        <w:rPr>
          <w:rFonts w:ascii="Times New Roman" w:hAnsi="Times New Roman" w:cs="Times New Roman"/>
          <w:sz w:val="28"/>
          <w:szCs w:val="28"/>
        </w:rPr>
        <w:t xml:space="preserve"> наук, професор </w:t>
      </w:r>
      <w:proofErr w:type="spellStart"/>
      <w:r w:rsidRPr="00064E4F">
        <w:rPr>
          <w:rFonts w:ascii="Times New Roman" w:hAnsi="Times New Roman" w:cs="Times New Roman"/>
          <w:sz w:val="28"/>
          <w:szCs w:val="28"/>
        </w:rPr>
        <w:t>Туленков</w:t>
      </w:r>
      <w:proofErr w:type="spellEnd"/>
      <w:r w:rsidRPr="00064E4F">
        <w:rPr>
          <w:rFonts w:ascii="Times New Roman" w:hAnsi="Times New Roman" w:cs="Times New Roman"/>
          <w:sz w:val="28"/>
          <w:szCs w:val="28"/>
        </w:rPr>
        <w:t xml:space="preserve"> Микола Васильович</w:t>
      </w:r>
      <w:r w:rsidR="00467050" w:rsidRPr="00064E4F">
        <w:rPr>
          <w:rFonts w:ascii="Times New Roman" w:hAnsi="Times New Roman" w:cs="Times New Roman"/>
          <w:sz w:val="28"/>
          <w:szCs w:val="28"/>
        </w:rPr>
        <w:t xml:space="preserve">, </w:t>
      </w:r>
      <w:r w:rsidR="0078759C" w:rsidRPr="00064E4F">
        <w:rPr>
          <w:rFonts w:ascii="Times New Roman" w:hAnsi="Times New Roman" w:cs="Times New Roman"/>
          <w:sz w:val="28"/>
          <w:szCs w:val="28"/>
        </w:rPr>
        <w:t xml:space="preserve">з 2016 </w:t>
      </w:r>
      <w:r w:rsidRPr="00064E4F">
        <w:rPr>
          <w:rFonts w:ascii="Times New Roman" w:hAnsi="Times New Roman" w:cs="Times New Roman"/>
          <w:sz w:val="28"/>
          <w:szCs w:val="28"/>
        </w:rPr>
        <w:t xml:space="preserve">по 2018 рік - доктор </w:t>
      </w:r>
      <w:proofErr w:type="spellStart"/>
      <w:r w:rsidRPr="00064E4F">
        <w:rPr>
          <w:rFonts w:ascii="Times New Roman" w:hAnsi="Times New Roman" w:cs="Times New Roman"/>
          <w:sz w:val="28"/>
          <w:szCs w:val="28"/>
        </w:rPr>
        <w:t>соцiологiчних</w:t>
      </w:r>
      <w:proofErr w:type="spellEnd"/>
      <w:r w:rsidRPr="00064E4F">
        <w:rPr>
          <w:rFonts w:ascii="Times New Roman" w:hAnsi="Times New Roman" w:cs="Times New Roman"/>
          <w:sz w:val="28"/>
          <w:szCs w:val="28"/>
        </w:rPr>
        <w:t xml:space="preserve"> наук, професор </w:t>
      </w:r>
      <w:proofErr w:type="spellStart"/>
      <w:r w:rsidRPr="00064E4F">
        <w:rPr>
          <w:rFonts w:ascii="Times New Roman" w:hAnsi="Times New Roman" w:cs="Times New Roman"/>
          <w:sz w:val="28"/>
          <w:szCs w:val="28"/>
        </w:rPr>
        <w:t>Чепак</w:t>
      </w:r>
      <w:proofErr w:type="spellEnd"/>
      <w:r w:rsidRPr="00064E4F">
        <w:rPr>
          <w:rFonts w:ascii="Times New Roman" w:hAnsi="Times New Roman" w:cs="Times New Roman"/>
          <w:sz w:val="28"/>
          <w:szCs w:val="28"/>
        </w:rPr>
        <w:t xml:space="preserve"> Валентина Василівна.</w:t>
      </w:r>
    </w:p>
    <w:p w:rsidR="00746098" w:rsidRPr="00D6328F" w:rsidRDefault="00746098" w:rsidP="00E65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 xml:space="preserve">Згідно з Положенням про кафедру Київського національного університету імені Тараса Шевченка від 04.06.07 кафедра </w:t>
      </w:r>
      <w:r w:rsidR="00B21F36" w:rsidRPr="00064E4F">
        <w:rPr>
          <w:rFonts w:ascii="Times New Roman" w:hAnsi="Times New Roman" w:cs="Times New Roman"/>
          <w:sz w:val="28"/>
          <w:szCs w:val="28"/>
        </w:rPr>
        <w:t>галузевої соціології</w:t>
      </w:r>
      <w:r w:rsidR="00A1268A" w:rsidRPr="00064E4F">
        <w:rPr>
          <w:rFonts w:ascii="Times New Roman" w:hAnsi="Times New Roman" w:cs="Times New Roman"/>
          <w:sz w:val="28"/>
          <w:szCs w:val="28"/>
        </w:rPr>
        <w:t xml:space="preserve"> </w:t>
      </w:r>
      <w:r w:rsidRPr="00064E4F">
        <w:rPr>
          <w:rFonts w:ascii="Times New Roman" w:hAnsi="Times New Roman" w:cs="Times New Roman"/>
          <w:sz w:val="28"/>
          <w:szCs w:val="28"/>
        </w:rPr>
        <w:t xml:space="preserve">є базовим структурним підрозділом </w:t>
      </w:r>
      <w:r w:rsidRPr="00064E4F">
        <w:rPr>
          <w:rFonts w:ascii="Times New Roman" w:hAnsi="Times New Roman" w:cs="Times New Roman"/>
          <w:spacing w:val="-4"/>
          <w:sz w:val="28"/>
          <w:szCs w:val="28"/>
        </w:rPr>
        <w:t xml:space="preserve">факультету </w:t>
      </w:r>
      <w:r w:rsidR="00B21F36" w:rsidRPr="00064E4F">
        <w:rPr>
          <w:rFonts w:ascii="Times New Roman" w:hAnsi="Times New Roman" w:cs="Times New Roman"/>
          <w:spacing w:val="-6"/>
          <w:sz w:val="28"/>
          <w:szCs w:val="28"/>
        </w:rPr>
        <w:t>соціології</w:t>
      </w:r>
      <w:r w:rsidRPr="00064E4F">
        <w:rPr>
          <w:rFonts w:ascii="Times New Roman" w:hAnsi="Times New Roman" w:cs="Times New Roman"/>
          <w:sz w:val="28"/>
          <w:szCs w:val="28"/>
        </w:rPr>
        <w:t xml:space="preserve"> Київського національного університету імені Тараса Шевченка та здійснює свою діяльність за такими напрямами</w:t>
      </w:r>
      <w:r w:rsidR="00A1268A" w:rsidRPr="00064E4F">
        <w:rPr>
          <w:rFonts w:ascii="Times New Roman" w:hAnsi="Times New Roman" w:cs="Times New Roman"/>
          <w:sz w:val="28"/>
          <w:szCs w:val="28"/>
        </w:rPr>
        <w:t>,</w:t>
      </w:r>
      <w:r w:rsidRPr="00064E4F">
        <w:rPr>
          <w:rFonts w:ascii="Times New Roman" w:hAnsi="Times New Roman" w:cs="Times New Roman"/>
          <w:sz w:val="28"/>
          <w:szCs w:val="28"/>
        </w:rPr>
        <w:t xml:space="preserve"> як навчально-методична, науково-дослідна, виховна</w:t>
      </w:r>
      <w:r w:rsidR="001E59D2" w:rsidRPr="00064E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59D2" w:rsidRPr="00064E4F">
        <w:rPr>
          <w:rFonts w:ascii="Times New Roman" w:hAnsi="Times New Roman" w:cs="Times New Roman"/>
          <w:sz w:val="28"/>
          <w:szCs w:val="28"/>
        </w:rPr>
        <w:t>професійно-орієнтаційна</w:t>
      </w:r>
      <w:proofErr w:type="spellEnd"/>
      <w:r w:rsidR="001E59D2" w:rsidRPr="00064E4F">
        <w:rPr>
          <w:rFonts w:ascii="Times New Roman" w:hAnsi="Times New Roman" w:cs="Times New Roman"/>
          <w:sz w:val="28"/>
          <w:szCs w:val="28"/>
        </w:rPr>
        <w:t xml:space="preserve"> робота</w:t>
      </w:r>
      <w:r w:rsidR="00A1268A" w:rsidRPr="00064E4F">
        <w:rPr>
          <w:rFonts w:ascii="Times New Roman" w:hAnsi="Times New Roman" w:cs="Times New Roman"/>
          <w:sz w:val="28"/>
          <w:szCs w:val="28"/>
        </w:rPr>
        <w:t xml:space="preserve">, кадрове забезпечення, </w:t>
      </w:r>
      <w:r w:rsidRPr="00064E4F">
        <w:rPr>
          <w:rFonts w:ascii="Times New Roman" w:hAnsi="Times New Roman" w:cs="Times New Roman"/>
          <w:sz w:val="28"/>
          <w:szCs w:val="28"/>
        </w:rPr>
        <w:t xml:space="preserve">міжнародні освітні та наукові </w:t>
      </w:r>
      <w:r w:rsidRPr="00D6328F">
        <w:rPr>
          <w:rFonts w:ascii="Times New Roman" w:hAnsi="Times New Roman" w:cs="Times New Roman"/>
          <w:sz w:val="28"/>
          <w:szCs w:val="28"/>
        </w:rPr>
        <w:t>зв’язки.</w:t>
      </w:r>
    </w:p>
    <w:p w:rsidR="000404CC" w:rsidRPr="00D6328F" w:rsidRDefault="000404CC" w:rsidP="00E65FD6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328F">
        <w:rPr>
          <w:rFonts w:ascii="Times New Roman" w:hAnsi="Times New Roman" w:cs="Times New Roman"/>
          <w:color w:val="auto"/>
          <w:sz w:val="28"/>
          <w:szCs w:val="28"/>
        </w:rPr>
        <w:t xml:space="preserve">Відповідно до «Стратегічного плану розвитку Університету на період 2018-2025 року», основним завданням кафедри </w:t>
      </w:r>
      <w:r w:rsidR="00B21F36" w:rsidRPr="00D6328F">
        <w:rPr>
          <w:rFonts w:ascii="Times New Roman" w:hAnsi="Times New Roman" w:cs="Times New Roman"/>
          <w:color w:val="auto"/>
          <w:sz w:val="28"/>
          <w:szCs w:val="28"/>
        </w:rPr>
        <w:t>галузевої соціології</w:t>
      </w:r>
      <w:r w:rsidRPr="00D632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4209" w:rsidRPr="00D6328F">
        <w:rPr>
          <w:rFonts w:ascii="Times New Roman" w:hAnsi="Times New Roman" w:cs="Times New Roman"/>
          <w:color w:val="auto"/>
          <w:sz w:val="28"/>
          <w:szCs w:val="28"/>
        </w:rPr>
        <w:t>є</w:t>
      </w:r>
      <w:r w:rsidRPr="00D6328F">
        <w:rPr>
          <w:rFonts w:ascii="Times New Roman" w:hAnsi="Times New Roman" w:cs="Times New Roman"/>
          <w:color w:val="auto"/>
          <w:sz w:val="28"/>
          <w:szCs w:val="28"/>
        </w:rPr>
        <w:t xml:space="preserve"> підготовка науково-педагогічних і наукових кадрів вищої кваліфікації, </w:t>
      </w:r>
      <w:r w:rsidR="001E59D2" w:rsidRPr="00D6328F">
        <w:rPr>
          <w:rFonts w:ascii="Times New Roman" w:hAnsi="Times New Roman" w:cs="Times New Roman"/>
          <w:color w:val="auto"/>
          <w:sz w:val="28"/>
          <w:szCs w:val="28"/>
        </w:rPr>
        <w:t xml:space="preserve">формування широкого світогляду здобувачів освіти у відповідності до сучасних тенденцій розвитку інформаційного суспільства та утвердження національних, культурних і загальнолюдських цінностей як важливої передумови до розвитку держави, </w:t>
      </w:r>
      <w:r w:rsidRPr="00D6328F">
        <w:rPr>
          <w:rFonts w:ascii="Times New Roman" w:hAnsi="Times New Roman" w:cs="Times New Roman"/>
          <w:color w:val="auto"/>
          <w:sz w:val="28"/>
          <w:szCs w:val="28"/>
        </w:rPr>
        <w:t xml:space="preserve">що є невід’ємною складовою процесу </w:t>
      </w:r>
      <w:r w:rsidR="009A605A" w:rsidRPr="00D6328F">
        <w:rPr>
          <w:rFonts w:ascii="Times New Roman" w:hAnsi="Times New Roman" w:cs="Times New Roman"/>
          <w:color w:val="auto"/>
          <w:sz w:val="28"/>
          <w:szCs w:val="28"/>
        </w:rPr>
        <w:t xml:space="preserve">становлення </w:t>
      </w:r>
      <w:r w:rsidRPr="00D6328F">
        <w:rPr>
          <w:rFonts w:ascii="Times New Roman" w:hAnsi="Times New Roman" w:cs="Times New Roman"/>
          <w:color w:val="auto"/>
          <w:sz w:val="28"/>
          <w:szCs w:val="28"/>
        </w:rPr>
        <w:t xml:space="preserve"> Університету </w:t>
      </w:r>
      <w:r w:rsidR="009A605A" w:rsidRPr="00D6328F">
        <w:rPr>
          <w:rFonts w:ascii="Times New Roman" w:hAnsi="Times New Roman" w:cs="Times New Roman"/>
          <w:color w:val="auto"/>
          <w:sz w:val="28"/>
          <w:szCs w:val="28"/>
        </w:rPr>
        <w:t xml:space="preserve">як </w:t>
      </w:r>
      <w:r w:rsidRPr="00D6328F">
        <w:rPr>
          <w:rFonts w:ascii="Times New Roman" w:hAnsi="Times New Roman" w:cs="Times New Roman"/>
          <w:color w:val="auto"/>
          <w:sz w:val="28"/>
          <w:szCs w:val="28"/>
        </w:rPr>
        <w:t>головн</w:t>
      </w:r>
      <w:r w:rsidR="009A605A" w:rsidRPr="00D6328F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D6328F">
        <w:rPr>
          <w:rFonts w:ascii="Times New Roman" w:hAnsi="Times New Roman" w:cs="Times New Roman"/>
          <w:color w:val="auto"/>
          <w:sz w:val="28"/>
          <w:szCs w:val="28"/>
        </w:rPr>
        <w:t xml:space="preserve"> навчально-науков</w:t>
      </w:r>
      <w:r w:rsidR="009A605A" w:rsidRPr="00D6328F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D6328F">
        <w:rPr>
          <w:rFonts w:ascii="Times New Roman" w:hAnsi="Times New Roman" w:cs="Times New Roman"/>
          <w:color w:val="auto"/>
          <w:sz w:val="28"/>
          <w:szCs w:val="28"/>
        </w:rPr>
        <w:t xml:space="preserve"> центр</w:t>
      </w:r>
      <w:r w:rsidR="009A605A" w:rsidRPr="00D6328F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D6328F">
        <w:rPr>
          <w:rFonts w:ascii="Times New Roman" w:hAnsi="Times New Roman" w:cs="Times New Roman"/>
          <w:color w:val="auto"/>
          <w:sz w:val="28"/>
          <w:szCs w:val="28"/>
        </w:rPr>
        <w:t xml:space="preserve"> України. </w:t>
      </w:r>
    </w:p>
    <w:p w:rsidR="000F0007" w:rsidRPr="00064E4F" w:rsidRDefault="000F0007" w:rsidP="00E65FD6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B297D" w:rsidRPr="00064E4F" w:rsidRDefault="007B297D" w:rsidP="00E65FD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4F">
        <w:rPr>
          <w:rFonts w:ascii="Times New Roman" w:hAnsi="Times New Roman" w:cs="Times New Roman"/>
          <w:b/>
          <w:sz w:val="28"/>
          <w:szCs w:val="28"/>
        </w:rPr>
        <w:t>Навчальна  та навчально-методична робота</w:t>
      </w:r>
    </w:p>
    <w:p w:rsidR="007B297D" w:rsidRPr="00064E4F" w:rsidRDefault="007B297D" w:rsidP="00E65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FF46B7" w:rsidRPr="00064E4F">
        <w:rPr>
          <w:rFonts w:ascii="Times New Roman" w:hAnsi="Times New Roman" w:cs="Times New Roman"/>
          <w:sz w:val="28"/>
          <w:szCs w:val="28"/>
        </w:rPr>
        <w:t xml:space="preserve">постійно </w:t>
      </w:r>
      <w:r w:rsidRPr="00064E4F">
        <w:rPr>
          <w:rFonts w:ascii="Times New Roman" w:hAnsi="Times New Roman" w:cs="Times New Roman"/>
          <w:sz w:val="28"/>
          <w:szCs w:val="28"/>
        </w:rPr>
        <w:t>забезпечує виклад</w:t>
      </w:r>
      <w:r w:rsidR="00FF46B7" w:rsidRPr="00064E4F">
        <w:rPr>
          <w:rFonts w:ascii="Times New Roman" w:hAnsi="Times New Roman" w:cs="Times New Roman"/>
          <w:sz w:val="28"/>
          <w:szCs w:val="28"/>
        </w:rPr>
        <w:t>ання циклу навчальних дисциплін</w:t>
      </w:r>
      <w:r w:rsidRPr="00064E4F">
        <w:rPr>
          <w:rFonts w:ascii="Times New Roman" w:hAnsi="Times New Roman" w:cs="Times New Roman"/>
          <w:sz w:val="28"/>
          <w:szCs w:val="28"/>
        </w:rPr>
        <w:t xml:space="preserve"> </w:t>
      </w:r>
      <w:r w:rsidR="00FF46B7" w:rsidRPr="00064E4F">
        <w:rPr>
          <w:rFonts w:ascii="Times New Roman" w:hAnsi="Times New Roman" w:cs="Times New Roman"/>
          <w:sz w:val="28"/>
          <w:szCs w:val="28"/>
        </w:rPr>
        <w:t xml:space="preserve">за ОР «Бакалавр», ОП «Соціологія», «Соціальні технології». В новому навчальному році </w:t>
      </w:r>
      <w:r w:rsidR="0078759C" w:rsidRPr="00064E4F">
        <w:rPr>
          <w:rFonts w:ascii="Times New Roman" w:hAnsi="Times New Roman" w:cs="Times New Roman"/>
          <w:sz w:val="28"/>
          <w:szCs w:val="28"/>
        </w:rPr>
        <w:t xml:space="preserve">додались дисципліни нової ОП </w:t>
      </w:r>
      <w:r w:rsidR="00FF46B7" w:rsidRPr="00064E4F">
        <w:rPr>
          <w:rFonts w:ascii="Times New Roman" w:hAnsi="Times New Roman" w:cs="Times New Roman"/>
          <w:sz w:val="28"/>
          <w:szCs w:val="28"/>
        </w:rPr>
        <w:t>«Соціальне забезпечення управлінських процесів»</w:t>
      </w:r>
      <w:r w:rsidRPr="00064E4F">
        <w:rPr>
          <w:rFonts w:ascii="Times New Roman" w:hAnsi="Times New Roman" w:cs="Times New Roman"/>
          <w:sz w:val="28"/>
          <w:szCs w:val="28"/>
        </w:rPr>
        <w:t>. За переліком нормативних і вибіркових навчальних д</w:t>
      </w:r>
      <w:r w:rsidR="00D87B31" w:rsidRPr="00064E4F">
        <w:rPr>
          <w:rFonts w:ascii="Times New Roman" w:hAnsi="Times New Roman" w:cs="Times New Roman"/>
          <w:sz w:val="28"/>
          <w:szCs w:val="28"/>
        </w:rPr>
        <w:t xml:space="preserve">исциплін циклу </w:t>
      </w:r>
      <w:r w:rsidR="0078759C" w:rsidRPr="00064E4F">
        <w:rPr>
          <w:rFonts w:ascii="Times New Roman" w:hAnsi="Times New Roman" w:cs="Times New Roman"/>
          <w:sz w:val="28"/>
          <w:szCs w:val="28"/>
        </w:rPr>
        <w:t xml:space="preserve">фундаментальної </w:t>
      </w:r>
      <w:r w:rsidRPr="00064E4F">
        <w:rPr>
          <w:rFonts w:ascii="Times New Roman" w:hAnsi="Times New Roman" w:cs="Times New Roman"/>
          <w:sz w:val="28"/>
          <w:szCs w:val="28"/>
        </w:rPr>
        <w:t>та циклу професійної та практичної підготовки кафедра забезпечує навчальний процес на</w:t>
      </w:r>
      <w:r w:rsidR="00D87B31" w:rsidRPr="00064E4F">
        <w:rPr>
          <w:rFonts w:ascii="Times New Roman" w:hAnsi="Times New Roman" w:cs="Times New Roman"/>
          <w:sz w:val="28"/>
          <w:szCs w:val="28"/>
        </w:rPr>
        <w:t xml:space="preserve"> </w:t>
      </w:r>
      <w:r w:rsidR="0078759C" w:rsidRPr="00064E4F">
        <w:rPr>
          <w:rFonts w:ascii="Times New Roman" w:hAnsi="Times New Roman" w:cs="Times New Roman"/>
          <w:sz w:val="28"/>
          <w:szCs w:val="28"/>
        </w:rPr>
        <w:t>фізичному, економічному</w:t>
      </w:r>
      <w:r w:rsidR="00F4254A" w:rsidRPr="00064E4F">
        <w:rPr>
          <w:rFonts w:ascii="Times New Roman" w:hAnsi="Times New Roman" w:cs="Times New Roman"/>
          <w:sz w:val="28"/>
          <w:szCs w:val="28"/>
        </w:rPr>
        <w:t>, філософському</w:t>
      </w:r>
      <w:r w:rsidR="0078759C" w:rsidRPr="00064E4F">
        <w:rPr>
          <w:rFonts w:ascii="Times New Roman" w:hAnsi="Times New Roman" w:cs="Times New Roman"/>
          <w:sz w:val="28"/>
          <w:szCs w:val="28"/>
        </w:rPr>
        <w:t xml:space="preserve"> факультеті</w:t>
      </w:r>
      <w:r w:rsidR="00F4254A" w:rsidRPr="00064E4F">
        <w:rPr>
          <w:rFonts w:ascii="Times New Roman" w:hAnsi="Times New Roman" w:cs="Times New Roman"/>
          <w:sz w:val="28"/>
          <w:szCs w:val="28"/>
        </w:rPr>
        <w:t>,</w:t>
      </w:r>
      <w:r w:rsidR="00F561F9">
        <w:rPr>
          <w:rFonts w:ascii="Times New Roman" w:hAnsi="Times New Roman" w:cs="Times New Roman"/>
          <w:sz w:val="28"/>
          <w:szCs w:val="28"/>
        </w:rPr>
        <w:t xml:space="preserve"> в</w:t>
      </w:r>
      <w:r w:rsidR="00F4254A" w:rsidRPr="00064E4F">
        <w:rPr>
          <w:rFonts w:ascii="Times New Roman" w:hAnsi="Times New Roman" w:cs="Times New Roman"/>
          <w:sz w:val="28"/>
          <w:szCs w:val="28"/>
        </w:rPr>
        <w:t xml:space="preserve"> інституті журналістики,</w:t>
      </w:r>
      <w:r w:rsidRPr="00064E4F">
        <w:rPr>
          <w:rFonts w:ascii="Times New Roman" w:hAnsi="Times New Roman" w:cs="Times New Roman"/>
          <w:sz w:val="28"/>
          <w:szCs w:val="28"/>
        </w:rPr>
        <w:t xml:space="preserve"> бере участь у навчальному процесі </w:t>
      </w:r>
      <w:r w:rsidR="00D87B31" w:rsidRPr="00064E4F">
        <w:rPr>
          <w:rFonts w:ascii="Times New Roman" w:hAnsi="Times New Roman" w:cs="Times New Roman"/>
          <w:sz w:val="28"/>
          <w:szCs w:val="28"/>
        </w:rPr>
        <w:t>в  ННЦ  «Інститут біології та медицини».</w:t>
      </w:r>
    </w:p>
    <w:p w:rsidR="008B2A85" w:rsidRPr="00064E4F" w:rsidRDefault="00EB027A" w:rsidP="00E65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>Відповідно до зазначених завдань</w:t>
      </w:r>
      <w:r w:rsidR="007B297D" w:rsidRPr="00064E4F">
        <w:rPr>
          <w:rFonts w:ascii="Times New Roman" w:hAnsi="Times New Roman" w:cs="Times New Roman"/>
          <w:sz w:val="28"/>
          <w:szCs w:val="28"/>
        </w:rPr>
        <w:t xml:space="preserve"> кафедра проводить підготовку фахівців за о</w:t>
      </w:r>
      <w:r w:rsidR="00D87B31" w:rsidRPr="00064E4F">
        <w:rPr>
          <w:rFonts w:ascii="Times New Roman" w:hAnsi="Times New Roman" w:cs="Times New Roman"/>
          <w:sz w:val="28"/>
          <w:szCs w:val="28"/>
        </w:rPr>
        <w:t>світнім</w:t>
      </w:r>
      <w:r w:rsidR="006B6782">
        <w:rPr>
          <w:rFonts w:ascii="Times New Roman" w:hAnsi="Times New Roman" w:cs="Times New Roman"/>
          <w:sz w:val="28"/>
          <w:szCs w:val="28"/>
        </w:rPr>
        <w:t xml:space="preserve"> рівнем (ОР) «бакалавр»</w:t>
      </w:r>
      <w:r w:rsidR="007B297D" w:rsidRPr="00064E4F">
        <w:rPr>
          <w:rFonts w:ascii="Times New Roman" w:hAnsi="Times New Roman" w:cs="Times New Roman"/>
          <w:sz w:val="28"/>
          <w:szCs w:val="28"/>
        </w:rPr>
        <w:t xml:space="preserve"> </w:t>
      </w:r>
      <w:r w:rsidR="006B6782">
        <w:rPr>
          <w:rFonts w:ascii="Times New Roman" w:hAnsi="Times New Roman" w:cs="Times New Roman"/>
          <w:sz w:val="28"/>
          <w:szCs w:val="28"/>
        </w:rPr>
        <w:t>і «</w:t>
      </w:r>
      <w:r w:rsidR="00D87B31" w:rsidRPr="00064E4F">
        <w:rPr>
          <w:rFonts w:ascii="Times New Roman" w:hAnsi="Times New Roman" w:cs="Times New Roman"/>
          <w:sz w:val="28"/>
          <w:szCs w:val="28"/>
        </w:rPr>
        <w:t>магіст</w:t>
      </w:r>
      <w:r w:rsidR="006B6782">
        <w:rPr>
          <w:rFonts w:ascii="Times New Roman" w:hAnsi="Times New Roman" w:cs="Times New Roman"/>
          <w:sz w:val="28"/>
          <w:szCs w:val="28"/>
        </w:rPr>
        <w:t>р»</w:t>
      </w:r>
      <w:r w:rsidR="00D87B31" w:rsidRPr="00064E4F">
        <w:rPr>
          <w:rFonts w:ascii="Times New Roman" w:hAnsi="Times New Roman" w:cs="Times New Roman"/>
          <w:sz w:val="28"/>
          <w:szCs w:val="28"/>
        </w:rPr>
        <w:t xml:space="preserve"> </w:t>
      </w:r>
      <w:r w:rsidR="007B297D" w:rsidRPr="00064E4F">
        <w:rPr>
          <w:rFonts w:ascii="Times New Roman" w:hAnsi="Times New Roman" w:cs="Times New Roman"/>
          <w:sz w:val="28"/>
          <w:szCs w:val="28"/>
        </w:rPr>
        <w:t xml:space="preserve">за </w:t>
      </w:r>
      <w:r w:rsidR="00D87B31" w:rsidRPr="00064E4F">
        <w:rPr>
          <w:rFonts w:ascii="Times New Roman" w:hAnsi="Times New Roman" w:cs="Times New Roman"/>
          <w:sz w:val="28"/>
          <w:szCs w:val="28"/>
        </w:rPr>
        <w:t xml:space="preserve">спеціальністю </w:t>
      </w:r>
      <w:r w:rsidR="00B21F36" w:rsidRPr="00064E4F">
        <w:rPr>
          <w:rFonts w:ascii="Times New Roman" w:hAnsi="Times New Roman" w:cs="Times New Roman"/>
          <w:sz w:val="28"/>
          <w:szCs w:val="28"/>
        </w:rPr>
        <w:t>054</w:t>
      </w:r>
      <w:r w:rsidR="00D87B31" w:rsidRPr="00064E4F">
        <w:rPr>
          <w:rFonts w:ascii="Times New Roman" w:hAnsi="Times New Roman" w:cs="Times New Roman"/>
          <w:sz w:val="28"/>
          <w:szCs w:val="28"/>
        </w:rPr>
        <w:t xml:space="preserve"> </w:t>
      </w:r>
      <w:r w:rsidR="00AA3CF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21F36" w:rsidRPr="00064E4F">
        <w:rPr>
          <w:rFonts w:ascii="Times New Roman" w:hAnsi="Times New Roman" w:cs="Times New Roman"/>
          <w:sz w:val="28"/>
          <w:szCs w:val="28"/>
        </w:rPr>
        <w:t>С</w:t>
      </w:r>
      <w:r w:rsidR="00DE5A42" w:rsidRPr="00064E4F">
        <w:rPr>
          <w:rFonts w:ascii="Times New Roman" w:hAnsi="Times New Roman" w:cs="Times New Roman"/>
          <w:sz w:val="28"/>
          <w:szCs w:val="28"/>
        </w:rPr>
        <w:t>о</w:t>
      </w:r>
      <w:r w:rsidR="00B21F36" w:rsidRPr="00064E4F">
        <w:rPr>
          <w:rFonts w:ascii="Times New Roman" w:hAnsi="Times New Roman" w:cs="Times New Roman"/>
          <w:sz w:val="28"/>
          <w:szCs w:val="28"/>
        </w:rPr>
        <w:t>ціологія</w:t>
      </w:r>
      <w:r w:rsidR="00D87B31" w:rsidRPr="00064E4F">
        <w:rPr>
          <w:rFonts w:ascii="Times New Roman" w:hAnsi="Times New Roman" w:cs="Times New Roman"/>
          <w:sz w:val="28"/>
          <w:szCs w:val="28"/>
        </w:rPr>
        <w:t xml:space="preserve">». </w:t>
      </w:r>
      <w:r w:rsidR="00C53AFE" w:rsidRPr="00064E4F">
        <w:rPr>
          <w:rFonts w:ascii="Times New Roman" w:hAnsi="Times New Roman" w:cs="Times New Roman"/>
          <w:sz w:val="28"/>
          <w:szCs w:val="28"/>
        </w:rPr>
        <w:t>Для забезпечення якісного рівня навча</w:t>
      </w:r>
      <w:r w:rsidR="006404D4" w:rsidRPr="00064E4F">
        <w:rPr>
          <w:rFonts w:ascii="Times New Roman" w:hAnsi="Times New Roman" w:cs="Times New Roman"/>
          <w:sz w:val="28"/>
          <w:szCs w:val="28"/>
        </w:rPr>
        <w:t xml:space="preserve">ння студентів </w:t>
      </w:r>
      <w:r w:rsidR="00C53AFE" w:rsidRPr="00064E4F">
        <w:rPr>
          <w:rFonts w:ascii="Times New Roman" w:hAnsi="Times New Roman" w:cs="Times New Roman"/>
          <w:sz w:val="28"/>
          <w:szCs w:val="28"/>
        </w:rPr>
        <w:t>розроблено та викладаються нові навчальні дисципліни</w:t>
      </w:r>
      <w:r w:rsidR="006404D4" w:rsidRPr="00064E4F">
        <w:rPr>
          <w:rFonts w:ascii="Times New Roman" w:hAnsi="Times New Roman" w:cs="Times New Roman"/>
          <w:sz w:val="28"/>
          <w:szCs w:val="28"/>
        </w:rPr>
        <w:t xml:space="preserve">, </w:t>
      </w:r>
      <w:r w:rsidR="00E0423E" w:rsidRPr="00064E4F">
        <w:rPr>
          <w:rFonts w:ascii="Times New Roman" w:hAnsi="Times New Roman" w:cs="Times New Roman"/>
          <w:sz w:val="28"/>
          <w:szCs w:val="28"/>
        </w:rPr>
        <w:t>зокрема «</w:t>
      </w:r>
      <w:r w:rsidR="003B24C2" w:rsidRPr="00064E4F">
        <w:rPr>
          <w:rFonts w:ascii="Times New Roman" w:hAnsi="Times New Roman" w:cs="Times New Roman"/>
          <w:sz w:val="28"/>
          <w:szCs w:val="28"/>
        </w:rPr>
        <w:t>Соціологія бізнес комунікацій</w:t>
      </w:r>
      <w:r w:rsidR="00E0423E" w:rsidRPr="00064E4F">
        <w:rPr>
          <w:rFonts w:ascii="Times New Roman" w:hAnsi="Times New Roman" w:cs="Times New Roman"/>
          <w:sz w:val="28"/>
          <w:szCs w:val="28"/>
        </w:rPr>
        <w:t>», «</w:t>
      </w:r>
      <w:r w:rsidR="003B24C2" w:rsidRPr="00064E4F">
        <w:rPr>
          <w:rFonts w:ascii="Times New Roman" w:hAnsi="Times New Roman" w:cs="Times New Roman"/>
          <w:sz w:val="28"/>
          <w:szCs w:val="28"/>
        </w:rPr>
        <w:t>Соціологія медицини</w:t>
      </w:r>
      <w:r w:rsidR="00E0423E" w:rsidRPr="00064E4F">
        <w:rPr>
          <w:rFonts w:ascii="Times New Roman" w:hAnsi="Times New Roman" w:cs="Times New Roman"/>
          <w:sz w:val="28"/>
          <w:szCs w:val="28"/>
        </w:rPr>
        <w:t xml:space="preserve">», «Вступ до </w:t>
      </w:r>
      <w:r w:rsidR="003B24C2" w:rsidRPr="00064E4F">
        <w:rPr>
          <w:rFonts w:ascii="Times New Roman" w:hAnsi="Times New Roman" w:cs="Times New Roman"/>
          <w:sz w:val="28"/>
          <w:szCs w:val="28"/>
        </w:rPr>
        <w:t>спеціальності</w:t>
      </w:r>
      <w:r w:rsidR="00E0423E" w:rsidRPr="00064E4F">
        <w:rPr>
          <w:rFonts w:ascii="Times New Roman" w:hAnsi="Times New Roman" w:cs="Times New Roman"/>
          <w:sz w:val="28"/>
          <w:szCs w:val="28"/>
        </w:rPr>
        <w:t xml:space="preserve">», </w:t>
      </w:r>
      <w:r w:rsidR="006404D4" w:rsidRPr="00064E4F">
        <w:rPr>
          <w:rFonts w:ascii="Times New Roman" w:hAnsi="Times New Roman" w:cs="Times New Roman"/>
          <w:sz w:val="28"/>
          <w:szCs w:val="28"/>
        </w:rPr>
        <w:t xml:space="preserve">що відповідає сучасним вимогам організації освітнього процесу та відображає сучасні напрями досліджень у прикладній </w:t>
      </w:r>
      <w:r w:rsidR="003B24C2" w:rsidRPr="00064E4F">
        <w:rPr>
          <w:rFonts w:ascii="Times New Roman" w:hAnsi="Times New Roman" w:cs="Times New Roman"/>
          <w:sz w:val="28"/>
          <w:szCs w:val="28"/>
        </w:rPr>
        <w:t>науці</w:t>
      </w:r>
      <w:r w:rsidR="006404D4" w:rsidRPr="00064E4F">
        <w:rPr>
          <w:rFonts w:ascii="Times New Roman" w:hAnsi="Times New Roman" w:cs="Times New Roman"/>
          <w:sz w:val="28"/>
          <w:szCs w:val="28"/>
        </w:rPr>
        <w:t>.</w:t>
      </w:r>
      <w:r w:rsidR="00E0423E" w:rsidRPr="00064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A85" w:rsidRPr="00064E4F" w:rsidRDefault="00C53AFE" w:rsidP="00E65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4E4F">
        <w:rPr>
          <w:rFonts w:ascii="Times New Roman" w:hAnsi="Times New Roman" w:cs="Times New Roman"/>
          <w:bCs/>
          <w:sz w:val="28"/>
          <w:szCs w:val="28"/>
        </w:rPr>
        <w:t>Серед завдань по удосконаленню н</w:t>
      </w:r>
      <w:r w:rsidRPr="00064E4F">
        <w:rPr>
          <w:rFonts w:ascii="Times New Roman" w:hAnsi="Times New Roman" w:cs="Times New Roman"/>
          <w:sz w:val="28"/>
          <w:szCs w:val="28"/>
        </w:rPr>
        <w:t>авчальної  та навчально-методичної роботи найбільш важливими є такі</w:t>
      </w:r>
      <w:r w:rsidR="008B2A85" w:rsidRPr="00064E4F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8B2A85" w:rsidRPr="00064E4F" w:rsidRDefault="008B2A85" w:rsidP="00F561F9">
      <w:pPr>
        <w:pStyle w:val="1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eastAsia="Times New Roman"/>
          <w:b w:val="0"/>
          <w:bCs/>
          <w:lang w:val="ru-RU"/>
        </w:rPr>
      </w:pPr>
      <w:r w:rsidRPr="00064E4F">
        <w:rPr>
          <w:b w:val="0"/>
          <w:bCs/>
        </w:rPr>
        <w:t>активізувати на кафедрі роботу викладачів з написання навчально-методичної літератури: написання та видання підручників, монографій та навчал</w:t>
      </w:r>
      <w:r w:rsidR="00B97188" w:rsidRPr="00064E4F">
        <w:rPr>
          <w:b w:val="0"/>
          <w:bCs/>
        </w:rPr>
        <w:t xml:space="preserve">ьних посібників, в тому числі </w:t>
      </w:r>
      <w:r w:rsidRPr="00064E4F">
        <w:rPr>
          <w:b w:val="0"/>
          <w:bCs/>
        </w:rPr>
        <w:t>в електронному вигляді;</w:t>
      </w:r>
    </w:p>
    <w:p w:rsidR="008B2A85" w:rsidRPr="00F561F9" w:rsidRDefault="008B2A85" w:rsidP="00F561F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F9">
        <w:rPr>
          <w:rFonts w:ascii="Times New Roman" w:hAnsi="Times New Roman" w:cs="Times New Roman"/>
          <w:sz w:val="28"/>
          <w:szCs w:val="28"/>
        </w:rPr>
        <w:t xml:space="preserve">удосконалювати навчальні програми підготовки бакалаврів і магістрів з урахуванням сучасного розвитку науки </w:t>
      </w:r>
      <w:r w:rsidR="00082CD4" w:rsidRPr="00F561F9">
        <w:rPr>
          <w:rFonts w:ascii="Times New Roman" w:hAnsi="Times New Roman" w:cs="Times New Roman"/>
          <w:sz w:val="28"/>
          <w:szCs w:val="28"/>
        </w:rPr>
        <w:t>і технологій</w:t>
      </w:r>
      <w:r w:rsidR="007074FA" w:rsidRPr="00F561F9">
        <w:rPr>
          <w:rFonts w:ascii="Times New Roman" w:hAnsi="Times New Roman" w:cs="Times New Roman"/>
          <w:sz w:val="28"/>
          <w:szCs w:val="28"/>
        </w:rPr>
        <w:t xml:space="preserve"> а також потреб ринку праці у кваліфікованих фахівцях</w:t>
      </w:r>
      <w:r w:rsidRPr="00F561F9">
        <w:rPr>
          <w:rFonts w:ascii="Times New Roman" w:hAnsi="Times New Roman" w:cs="Times New Roman"/>
          <w:sz w:val="28"/>
          <w:szCs w:val="28"/>
        </w:rPr>
        <w:t>;</w:t>
      </w:r>
    </w:p>
    <w:p w:rsidR="008B2A85" w:rsidRPr="00F561F9" w:rsidRDefault="008B2A85" w:rsidP="00F561F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F9">
        <w:rPr>
          <w:rFonts w:ascii="Times New Roman" w:hAnsi="Times New Roman" w:cs="Times New Roman"/>
          <w:sz w:val="28"/>
          <w:szCs w:val="28"/>
        </w:rPr>
        <w:t>організовувати участь викладачів та студентів кафедри в програмах академічної мобільності</w:t>
      </w:r>
      <w:r w:rsidR="00B21F36" w:rsidRPr="00F561F9">
        <w:rPr>
          <w:rFonts w:ascii="Times New Roman" w:hAnsi="Times New Roman" w:cs="Times New Roman"/>
          <w:sz w:val="28"/>
          <w:szCs w:val="28"/>
        </w:rPr>
        <w:t>, стажуванн</w:t>
      </w:r>
      <w:r w:rsidR="00F561F9">
        <w:rPr>
          <w:rFonts w:ascii="Times New Roman" w:hAnsi="Times New Roman" w:cs="Times New Roman"/>
          <w:sz w:val="28"/>
          <w:szCs w:val="28"/>
        </w:rPr>
        <w:t>і</w:t>
      </w:r>
      <w:r w:rsidR="00B21F36" w:rsidRPr="00F561F9">
        <w:rPr>
          <w:rFonts w:ascii="Times New Roman" w:hAnsi="Times New Roman" w:cs="Times New Roman"/>
          <w:sz w:val="28"/>
          <w:szCs w:val="28"/>
        </w:rPr>
        <w:t xml:space="preserve"> в Україні та закордоном</w:t>
      </w:r>
      <w:r w:rsidRPr="00F561F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2A85" w:rsidRPr="00F561F9" w:rsidRDefault="008B2A85" w:rsidP="00F561F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F9">
        <w:rPr>
          <w:rFonts w:ascii="Times New Roman" w:hAnsi="Times New Roman" w:cs="Times New Roman"/>
          <w:sz w:val="28"/>
          <w:szCs w:val="28"/>
        </w:rPr>
        <w:t xml:space="preserve">забезпечити </w:t>
      </w:r>
      <w:r w:rsidR="00B21F36" w:rsidRPr="00F561F9">
        <w:rPr>
          <w:rFonts w:ascii="Times New Roman" w:hAnsi="Times New Roman" w:cs="Times New Roman"/>
          <w:sz w:val="28"/>
          <w:szCs w:val="28"/>
        </w:rPr>
        <w:t xml:space="preserve">збільшення </w:t>
      </w:r>
      <w:r w:rsidRPr="00F561F9">
        <w:rPr>
          <w:rFonts w:ascii="Times New Roman" w:hAnsi="Times New Roman" w:cs="Times New Roman"/>
          <w:sz w:val="28"/>
          <w:szCs w:val="28"/>
        </w:rPr>
        <w:t xml:space="preserve">викладання </w:t>
      </w:r>
      <w:r w:rsidR="00C64209" w:rsidRPr="00F561F9">
        <w:rPr>
          <w:rFonts w:ascii="Times New Roman" w:hAnsi="Times New Roman" w:cs="Times New Roman"/>
          <w:sz w:val="28"/>
          <w:szCs w:val="28"/>
        </w:rPr>
        <w:t>дисциплін</w:t>
      </w:r>
      <w:r w:rsidR="00082CD4" w:rsidRPr="00F561F9">
        <w:rPr>
          <w:rFonts w:ascii="Times New Roman" w:hAnsi="Times New Roman" w:cs="Times New Roman"/>
          <w:sz w:val="28"/>
          <w:szCs w:val="28"/>
        </w:rPr>
        <w:t xml:space="preserve"> англійською мовою з метою підготовки </w:t>
      </w:r>
      <w:r w:rsidR="00B21F36" w:rsidRPr="00F561F9">
        <w:rPr>
          <w:rFonts w:ascii="Times New Roman" w:hAnsi="Times New Roman" w:cs="Times New Roman"/>
          <w:sz w:val="28"/>
          <w:szCs w:val="28"/>
        </w:rPr>
        <w:t xml:space="preserve">студентів ОР «Магістр», </w:t>
      </w:r>
      <w:r w:rsidR="00082CD4" w:rsidRPr="00F561F9">
        <w:rPr>
          <w:rFonts w:ascii="Times New Roman" w:hAnsi="Times New Roman" w:cs="Times New Roman"/>
          <w:sz w:val="28"/>
          <w:szCs w:val="28"/>
        </w:rPr>
        <w:t xml:space="preserve">іноземних студентів і аспірантів; </w:t>
      </w:r>
    </w:p>
    <w:p w:rsidR="000C7E20" w:rsidRPr="00F561F9" w:rsidRDefault="000C7E20" w:rsidP="00F561F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F9">
        <w:rPr>
          <w:rFonts w:ascii="Times New Roman" w:hAnsi="Times New Roman" w:cs="Times New Roman"/>
          <w:sz w:val="28"/>
          <w:szCs w:val="28"/>
        </w:rPr>
        <w:t xml:space="preserve">підготувати документи </w:t>
      </w:r>
      <w:r w:rsidR="00F7282E" w:rsidRPr="00F561F9">
        <w:rPr>
          <w:rFonts w:ascii="Times New Roman" w:hAnsi="Times New Roman" w:cs="Times New Roman"/>
          <w:sz w:val="28"/>
          <w:szCs w:val="28"/>
        </w:rPr>
        <w:t>для відкритт</w:t>
      </w:r>
      <w:r w:rsidR="00F561F9">
        <w:rPr>
          <w:rFonts w:ascii="Times New Roman" w:hAnsi="Times New Roman" w:cs="Times New Roman"/>
          <w:sz w:val="28"/>
          <w:szCs w:val="28"/>
        </w:rPr>
        <w:t xml:space="preserve">я нової освітньої програми </w:t>
      </w:r>
      <w:r w:rsidR="00F7282E" w:rsidRPr="00F561F9">
        <w:rPr>
          <w:rFonts w:ascii="Times New Roman" w:hAnsi="Times New Roman" w:cs="Times New Roman"/>
          <w:sz w:val="28"/>
          <w:szCs w:val="28"/>
        </w:rPr>
        <w:t xml:space="preserve">в межах спеціальності </w:t>
      </w:r>
      <w:r w:rsidR="00B97188" w:rsidRPr="00F561F9">
        <w:rPr>
          <w:rFonts w:ascii="Times New Roman" w:hAnsi="Times New Roman" w:cs="Times New Roman"/>
          <w:sz w:val="28"/>
          <w:szCs w:val="28"/>
        </w:rPr>
        <w:t xml:space="preserve">028 </w:t>
      </w:r>
      <w:r w:rsidR="00F7282E" w:rsidRPr="00F561F9">
        <w:rPr>
          <w:rFonts w:ascii="Times New Roman" w:hAnsi="Times New Roman" w:cs="Times New Roman"/>
          <w:sz w:val="28"/>
          <w:szCs w:val="28"/>
        </w:rPr>
        <w:t>«</w:t>
      </w:r>
      <w:r w:rsidR="00B97188" w:rsidRPr="00F561F9">
        <w:rPr>
          <w:rFonts w:ascii="Times New Roman" w:hAnsi="Times New Roman" w:cs="Times New Roman"/>
          <w:sz w:val="28"/>
          <w:szCs w:val="28"/>
        </w:rPr>
        <w:t>Менеджмент соціо</w:t>
      </w:r>
      <w:r w:rsidR="00F7282E" w:rsidRPr="00F561F9">
        <w:rPr>
          <w:rFonts w:ascii="Times New Roman" w:hAnsi="Times New Roman" w:cs="Times New Roman"/>
          <w:sz w:val="28"/>
          <w:szCs w:val="28"/>
        </w:rPr>
        <w:t>культурної діяльності»</w:t>
      </w:r>
      <w:r w:rsidR="00F561F9">
        <w:rPr>
          <w:rFonts w:ascii="Times New Roman" w:hAnsi="Times New Roman" w:cs="Times New Roman"/>
          <w:sz w:val="28"/>
          <w:szCs w:val="28"/>
        </w:rPr>
        <w:t>;</w:t>
      </w:r>
    </w:p>
    <w:p w:rsidR="008B2A85" w:rsidRPr="00F561F9" w:rsidRDefault="008B2A85" w:rsidP="00F561F9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1F9">
        <w:rPr>
          <w:rFonts w:ascii="Times New Roman" w:hAnsi="Times New Roman" w:cs="Times New Roman"/>
          <w:sz w:val="28"/>
          <w:szCs w:val="28"/>
        </w:rPr>
        <w:t>залуч</w:t>
      </w:r>
      <w:r w:rsidR="00C64209" w:rsidRPr="00F561F9">
        <w:rPr>
          <w:rFonts w:ascii="Times New Roman" w:hAnsi="Times New Roman" w:cs="Times New Roman"/>
          <w:sz w:val="28"/>
          <w:szCs w:val="28"/>
        </w:rPr>
        <w:t>ати</w:t>
      </w:r>
      <w:r w:rsidRPr="00F561F9">
        <w:rPr>
          <w:rFonts w:ascii="Times New Roman" w:hAnsi="Times New Roman" w:cs="Times New Roman"/>
          <w:sz w:val="28"/>
          <w:szCs w:val="28"/>
        </w:rPr>
        <w:t xml:space="preserve"> до навчально-виховного процесу і науково-до</w:t>
      </w:r>
      <w:r w:rsidR="007074FA" w:rsidRPr="00F561F9">
        <w:rPr>
          <w:rFonts w:ascii="Times New Roman" w:hAnsi="Times New Roman" w:cs="Times New Roman"/>
          <w:sz w:val="28"/>
          <w:szCs w:val="28"/>
        </w:rPr>
        <w:t>слідної роботи вчених інституту со</w:t>
      </w:r>
      <w:r w:rsidR="00CE462E" w:rsidRPr="00F561F9">
        <w:rPr>
          <w:rFonts w:ascii="Times New Roman" w:hAnsi="Times New Roman" w:cs="Times New Roman"/>
          <w:sz w:val="28"/>
          <w:szCs w:val="28"/>
        </w:rPr>
        <w:t>ц</w:t>
      </w:r>
      <w:r w:rsidR="007074FA" w:rsidRPr="00F561F9">
        <w:rPr>
          <w:rFonts w:ascii="Times New Roman" w:hAnsi="Times New Roman" w:cs="Times New Roman"/>
          <w:sz w:val="28"/>
          <w:szCs w:val="28"/>
        </w:rPr>
        <w:t>іології</w:t>
      </w:r>
      <w:r w:rsidRPr="00F561F9">
        <w:rPr>
          <w:rFonts w:ascii="Times New Roman" w:hAnsi="Times New Roman" w:cs="Times New Roman"/>
          <w:sz w:val="28"/>
          <w:szCs w:val="28"/>
        </w:rPr>
        <w:t xml:space="preserve"> НАН України, провідних фахівців організацій</w:t>
      </w:r>
      <w:r w:rsidR="006404D4" w:rsidRPr="00F561F9">
        <w:rPr>
          <w:rFonts w:ascii="Times New Roman" w:hAnsi="Times New Roman" w:cs="Times New Roman"/>
          <w:sz w:val="28"/>
          <w:szCs w:val="28"/>
        </w:rPr>
        <w:t>-роботодавців</w:t>
      </w:r>
      <w:r w:rsidRPr="00F561F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B2A85" w:rsidRPr="00064E4F" w:rsidRDefault="00C64209" w:rsidP="00F561F9">
      <w:pPr>
        <w:pStyle w:val="a4"/>
        <w:numPr>
          <w:ilvl w:val="0"/>
          <w:numId w:val="11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укладати</w:t>
      </w:r>
      <w:r w:rsidR="008B2A85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угод</w:t>
      </w:r>
      <w:r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</w:t>
      </w:r>
      <w:r w:rsidR="008B2A85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з установами НАН України</w:t>
      </w:r>
      <w:r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</w:t>
      </w:r>
      <w:r w:rsidR="008B2A85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провідними вітчизняними </w:t>
      </w:r>
      <w:r w:rsidR="000C3181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та міжнародними </w:t>
      </w:r>
      <w:r w:rsidR="00B21F36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соціологічними кампаніями</w:t>
      </w:r>
      <w:r w:rsidR="008B2A85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щодо проходження на їх базі виробничої практи</w:t>
      </w:r>
      <w:r w:rsidR="000C3181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ки та виконання кваліфікаційних</w:t>
      </w:r>
      <w:r w:rsidR="008B2A85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робіт студентами ОР </w:t>
      </w:r>
      <w:r w:rsidR="00F56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«б</w:t>
      </w:r>
      <w:r w:rsidR="008B2A85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акалавр</w:t>
      </w:r>
      <w:r w:rsidR="00B21F36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="00F40B44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B2A85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та </w:t>
      </w:r>
      <w:r w:rsidR="00F56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«м</w:t>
      </w:r>
      <w:r w:rsidR="008B2A85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агістр</w:t>
      </w:r>
      <w:r w:rsidR="00B21F36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»</w:t>
      </w:r>
      <w:r w:rsidR="008B2A85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8B2A85" w:rsidRPr="00064E4F" w:rsidRDefault="008B2A85" w:rsidP="00F561F9">
      <w:pPr>
        <w:pStyle w:val="a4"/>
        <w:numPr>
          <w:ilvl w:val="0"/>
          <w:numId w:val="11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активно розгортати </w:t>
      </w:r>
      <w:r w:rsidR="00411EC9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профорієнтаційну </w:t>
      </w:r>
      <w:r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роботу щодо залучення до навчання </w:t>
      </w:r>
      <w:r w:rsidR="00B70F66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 освітніми програмами факультету</w:t>
      </w:r>
      <w:r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411EC9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випускників українських шкіл з різних міст, випускників інших навчальних закладів та </w:t>
      </w:r>
      <w:r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іноземних громадян</w:t>
      </w:r>
      <w:r w:rsidR="00411EC9" w:rsidRPr="00064E4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8B2A85" w:rsidRPr="00064E4F" w:rsidRDefault="008B2A85" w:rsidP="00E65FD6">
      <w:pPr>
        <w:pStyle w:val="a4"/>
        <w:spacing w:before="0" w:beforeAutospacing="0" w:after="0" w:afterAutospacing="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7B297D" w:rsidRPr="00064E4F" w:rsidRDefault="008B2A85" w:rsidP="00E65FD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4F">
        <w:rPr>
          <w:rFonts w:ascii="Times New Roman" w:hAnsi="Times New Roman" w:cs="Times New Roman"/>
          <w:b/>
          <w:sz w:val="28"/>
          <w:szCs w:val="28"/>
        </w:rPr>
        <w:t>Структура кафедри та к</w:t>
      </w:r>
      <w:r w:rsidR="007B297D" w:rsidRPr="00064E4F">
        <w:rPr>
          <w:rFonts w:ascii="Times New Roman" w:hAnsi="Times New Roman" w:cs="Times New Roman"/>
          <w:b/>
          <w:sz w:val="28"/>
          <w:szCs w:val="28"/>
        </w:rPr>
        <w:t>адровий потен</w:t>
      </w:r>
      <w:r w:rsidR="00863ED5" w:rsidRPr="00064E4F">
        <w:rPr>
          <w:rFonts w:ascii="Times New Roman" w:hAnsi="Times New Roman" w:cs="Times New Roman"/>
          <w:b/>
          <w:sz w:val="28"/>
          <w:szCs w:val="28"/>
        </w:rPr>
        <w:t>ціал</w:t>
      </w:r>
    </w:p>
    <w:p w:rsidR="00863ED5" w:rsidRPr="00064E4F" w:rsidRDefault="00863ED5" w:rsidP="00E65F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 xml:space="preserve">Загальна чисельність науково-педагогічних працівників кафедри </w:t>
      </w:r>
      <w:r w:rsidR="00DB2A44" w:rsidRPr="00064E4F">
        <w:rPr>
          <w:rFonts w:ascii="Times New Roman" w:hAnsi="Times New Roman" w:cs="Times New Roman"/>
          <w:sz w:val="28"/>
          <w:szCs w:val="28"/>
        </w:rPr>
        <w:t>9</w:t>
      </w:r>
      <w:r w:rsidR="00F40B44" w:rsidRPr="00064E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4E4F">
        <w:rPr>
          <w:rFonts w:ascii="Times New Roman" w:hAnsi="Times New Roman" w:cs="Times New Roman"/>
          <w:sz w:val="28"/>
          <w:szCs w:val="28"/>
        </w:rPr>
        <w:t>осіб</w:t>
      </w:r>
      <w:r w:rsidR="00F90501" w:rsidRPr="00064E4F">
        <w:rPr>
          <w:rFonts w:ascii="Times New Roman" w:hAnsi="Times New Roman" w:cs="Times New Roman"/>
          <w:sz w:val="28"/>
          <w:szCs w:val="28"/>
        </w:rPr>
        <w:t xml:space="preserve">. З них: професорів, </w:t>
      </w:r>
      <w:r w:rsidRPr="00064E4F">
        <w:rPr>
          <w:rFonts w:ascii="Times New Roman" w:hAnsi="Times New Roman" w:cs="Times New Roman"/>
          <w:sz w:val="28"/>
          <w:szCs w:val="28"/>
        </w:rPr>
        <w:t>докторів наук – 2,</w:t>
      </w:r>
      <w:r w:rsidR="00F90501" w:rsidRPr="00064E4F">
        <w:rPr>
          <w:rFonts w:ascii="Times New Roman" w:hAnsi="Times New Roman" w:cs="Times New Roman"/>
          <w:sz w:val="28"/>
          <w:szCs w:val="28"/>
        </w:rPr>
        <w:t xml:space="preserve"> доцентів, </w:t>
      </w:r>
      <w:r w:rsidR="00DB2A44" w:rsidRPr="00064E4F">
        <w:rPr>
          <w:rFonts w:ascii="Times New Roman" w:hAnsi="Times New Roman" w:cs="Times New Roman"/>
          <w:sz w:val="28"/>
          <w:szCs w:val="28"/>
        </w:rPr>
        <w:t xml:space="preserve">докторів наук – 2, доцентів, </w:t>
      </w:r>
      <w:r w:rsidRPr="00064E4F">
        <w:rPr>
          <w:rFonts w:ascii="Times New Roman" w:hAnsi="Times New Roman" w:cs="Times New Roman"/>
          <w:sz w:val="28"/>
          <w:szCs w:val="28"/>
        </w:rPr>
        <w:t xml:space="preserve">кандидатів наук – </w:t>
      </w:r>
      <w:r w:rsidR="00DB2A44" w:rsidRPr="00064E4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64E4F">
        <w:rPr>
          <w:rFonts w:ascii="Times New Roman" w:hAnsi="Times New Roman" w:cs="Times New Roman"/>
          <w:sz w:val="28"/>
          <w:szCs w:val="28"/>
        </w:rPr>
        <w:t>,</w:t>
      </w:r>
      <w:r w:rsidR="00F40B44" w:rsidRPr="00064E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4E4F">
        <w:rPr>
          <w:rFonts w:ascii="Times New Roman" w:hAnsi="Times New Roman" w:cs="Times New Roman"/>
          <w:sz w:val="28"/>
          <w:szCs w:val="28"/>
        </w:rPr>
        <w:t>асисте</w:t>
      </w:r>
      <w:r w:rsidR="00DB2A44" w:rsidRPr="00064E4F">
        <w:rPr>
          <w:rFonts w:ascii="Times New Roman" w:hAnsi="Times New Roman" w:cs="Times New Roman"/>
          <w:sz w:val="28"/>
          <w:szCs w:val="28"/>
        </w:rPr>
        <w:t>нтів, кандидатів наук–1</w:t>
      </w:r>
      <w:r w:rsidRPr="00064E4F">
        <w:rPr>
          <w:rFonts w:ascii="Times New Roman" w:hAnsi="Times New Roman" w:cs="Times New Roman"/>
          <w:sz w:val="28"/>
          <w:szCs w:val="28"/>
        </w:rPr>
        <w:t>. </w:t>
      </w:r>
    </w:p>
    <w:p w:rsidR="00B21F36" w:rsidRPr="00064E4F" w:rsidRDefault="00863ED5" w:rsidP="00E65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>Кадровий склад кафедри дозволяє організовувати викладання професійно-орієнтованих дисциплін, здійснювати керівництво нав</w:t>
      </w:r>
      <w:r w:rsidR="00E41026" w:rsidRPr="00064E4F">
        <w:rPr>
          <w:rFonts w:ascii="Times New Roman" w:hAnsi="Times New Roman" w:cs="Times New Roman"/>
          <w:sz w:val="28"/>
          <w:szCs w:val="28"/>
        </w:rPr>
        <w:t>чальними</w:t>
      </w:r>
      <w:r w:rsidR="00C64209" w:rsidRPr="00064E4F">
        <w:rPr>
          <w:rFonts w:ascii="Times New Roman" w:hAnsi="Times New Roman" w:cs="Times New Roman"/>
          <w:sz w:val="28"/>
          <w:szCs w:val="28"/>
        </w:rPr>
        <w:t xml:space="preserve"> практиками, виконання</w:t>
      </w:r>
      <w:r w:rsidRPr="00064E4F">
        <w:rPr>
          <w:rFonts w:ascii="Times New Roman" w:hAnsi="Times New Roman" w:cs="Times New Roman"/>
          <w:sz w:val="28"/>
          <w:szCs w:val="28"/>
        </w:rPr>
        <w:t xml:space="preserve"> курсових та дипломних робіт на високому рівні.</w:t>
      </w:r>
    </w:p>
    <w:p w:rsidR="00863ED5" w:rsidRDefault="00B21F36" w:rsidP="00E65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>О</w:t>
      </w:r>
      <w:r w:rsidR="00863ED5" w:rsidRPr="00064E4F">
        <w:rPr>
          <w:rFonts w:ascii="Times New Roman" w:hAnsi="Times New Roman" w:cs="Times New Roman"/>
          <w:sz w:val="28"/>
          <w:szCs w:val="28"/>
        </w:rPr>
        <w:t xml:space="preserve">сновне завдання кафедри - неперервне підвищення кваліфікації викладачів і ефективності аспірантури, сприяння </w:t>
      </w:r>
      <w:r w:rsidR="00E41026" w:rsidRPr="00064E4F">
        <w:rPr>
          <w:rFonts w:ascii="Times New Roman" w:hAnsi="Times New Roman" w:cs="Times New Roman"/>
          <w:sz w:val="28"/>
          <w:szCs w:val="28"/>
        </w:rPr>
        <w:t xml:space="preserve">отриманню співробітниками кафедри вчених звань, </w:t>
      </w:r>
      <w:r w:rsidR="00863ED5" w:rsidRPr="00064E4F">
        <w:rPr>
          <w:rFonts w:ascii="Times New Roman" w:hAnsi="Times New Roman" w:cs="Times New Roman"/>
          <w:sz w:val="28"/>
          <w:szCs w:val="28"/>
        </w:rPr>
        <w:t xml:space="preserve">залучення до </w:t>
      </w:r>
      <w:r w:rsidR="00E41026" w:rsidRPr="00064E4F">
        <w:rPr>
          <w:rFonts w:ascii="Times New Roman" w:hAnsi="Times New Roman" w:cs="Times New Roman"/>
          <w:sz w:val="28"/>
          <w:szCs w:val="28"/>
        </w:rPr>
        <w:t>аспірантури</w:t>
      </w:r>
      <w:r w:rsidR="00863ED5" w:rsidRPr="00064E4F">
        <w:rPr>
          <w:rFonts w:ascii="Times New Roman" w:hAnsi="Times New Roman" w:cs="Times New Roman"/>
          <w:sz w:val="28"/>
          <w:szCs w:val="28"/>
        </w:rPr>
        <w:t xml:space="preserve"> кращих випускників кафедри і факультету.</w:t>
      </w:r>
    </w:p>
    <w:p w:rsidR="00F561F9" w:rsidRDefault="00F561F9" w:rsidP="00E65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83A" w:rsidRPr="00064E4F" w:rsidRDefault="00C6183A" w:rsidP="00E65FD6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4F">
        <w:rPr>
          <w:rFonts w:ascii="Times New Roman" w:hAnsi="Times New Roman" w:cs="Times New Roman"/>
          <w:b/>
          <w:sz w:val="28"/>
          <w:szCs w:val="28"/>
        </w:rPr>
        <w:t>Наукова робота, міжнародні зв’язк</w:t>
      </w:r>
      <w:r w:rsidR="00211AB8" w:rsidRPr="00064E4F">
        <w:rPr>
          <w:rFonts w:ascii="Times New Roman" w:hAnsi="Times New Roman" w:cs="Times New Roman"/>
          <w:b/>
          <w:sz w:val="28"/>
          <w:szCs w:val="28"/>
        </w:rPr>
        <w:t>и</w:t>
      </w:r>
    </w:p>
    <w:p w:rsidR="00BF4D26" w:rsidRPr="00064E4F" w:rsidRDefault="0036797A" w:rsidP="00E65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даний час науково-дослідна</w:t>
      </w:r>
      <w:r w:rsidR="00B4550D" w:rsidRPr="008C63ED">
        <w:rPr>
          <w:rFonts w:ascii="Times New Roman" w:hAnsi="Times New Roman" w:cs="Times New Roman"/>
          <w:sz w:val="28"/>
          <w:szCs w:val="28"/>
        </w:rPr>
        <w:t xml:space="preserve"> робота на кафедр</w:t>
      </w:r>
      <w:r w:rsidR="00BF4D26" w:rsidRPr="008C63ED">
        <w:rPr>
          <w:rFonts w:ascii="Times New Roman" w:hAnsi="Times New Roman" w:cs="Times New Roman"/>
          <w:sz w:val="28"/>
          <w:szCs w:val="28"/>
        </w:rPr>
        <w:t xml:space="preserve">і </w:t>
      </w:r>
      <w:r w:rsidR="008C63ED" w:rsidRPr="008C63ED">
        <w:rPr>
          <w:rFonts w:ascii="Times New Roman" w:hAnsi="Times New Roman" w:cs="Times New Roman"/>
          <w:sz w:val="28"/>
          <w:szCs w:val="28"/>
        </w:rPr>
        <w:t>галузевої соціології</w:t>
      </w:r>
      <w:r w:rsidR="00C6269D" w:rsidRPr="008C63ED">
        <w:rPr>
          <w:rFonts w:ascii="Times New Roman" w:hAnsi="Times New Roman" w:cs="Times New Roman"/>
          <w:sz w:val="28"/>
          <w:szCs w:val="28"/>
        </w:rPr>
        <w:t xml:space="preserve"> </w:t>
      </w:r>
      <w:r w:rsidR="00B4550D" w:rsidRPr="008C63ED">
        <w:rPr>
          <w:rFonts w:ascii="Times New Roman" w:hAnsi="Times New Roman" w:cs="Times New Roman"/>
          <w:sz w:val="28"/>
          <w:szCs w:val="28"/>
        </w:rPr>
        <w:t xml:space="preserve"> здійснюється у рамках науков</w:t>
      </w:r>
      <w:r w:rsidR="00C6269D" w:rsidRPr="008C63ED">
        <w:rPr>
          <w:rFonts w:ascii="Times New Roman" w:hAnsi="Times New Roman" w:cs="Times New Roman"/>
          <w:sz w:val="28"/>
          <w:szCs w:val="28"/>
        </w:rPr>
        <w:t>ої</w:t>
      </w:r>
      <w:r w:rsidR="00B4550D" w:rsidRPr="008C63ED">
        <w:rPr>
          <w:rFonts w:ascii="Times New Roman" w:hAnsi="Times New Roman" w:cs="Times New Roman"/>
          <w:sz w:val="28"/>
          <w:szCs w:val="28"/>
        </w:rPr>
        <w:t xml:space="preserve"> тем</w:t>
      </w:r>
      <w:r w:rsidR="00C6269D" w:rsidRPr="008C63ED">
        <w:rPr>
          <w:rFonts w:ascii="Times New Roman" w:hAnsi="Times New Roman" w:cs="Times New Roman"/>
          <w:sz w:val="28"/>
          <w:szCs w:val="28"/>
        </w:rPr>
        <w:t>и</w:t>
      </w:r>
      <w:r w:rsidR="00B4550D" w:rsidRPr="008C63E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«Соціологія третього тисячоліття:знання, виклики, </w:t>
      </w:r>
      <w:r w:rsidRPr="0036797A">
        <w:rPr>
          <w:rFonts w:ascii="Times New Roman" w:hAnsi="Times New Roman" w:cs="Times New Roman"/>
          <w:sz w:val="28"/>
          <w:szCs w:val="28"/>
        </w:rPr>
        <w:t>перспективи</w:t>
      </w:r>
      <w:r w:rsidR="00B4550D" w:rsidRPr="0036797A">
        <w:rPr>
          <w:rFonts w:ascii="Times New Roman" w:hAnsi="Times New Roman" w:cs="Times New Roman"/>
          <w:sz w:val="28"/>
          <w:szCs w:val="28"/>
        </w:rPr>
        <w:t xml:space="preserve">», науковий керівник </w:t>
      </w:r>
      <w:proofErr w:type="spellStart"/>
      <w:r w:rsidR="003C2BCD">
        <w:rPr>
          <w:rFonts w:ascii="Times New Roman" w:hAnsi="Times New Roman" w:cs="Times New Roman"/>
          <w:sz w:val="28"/>
          <w:szCs w:val="28"/>
        </w:rPr>
        <w:t>д.с.н</w:t>
      </w:r>
      <w:proofErr w:type="spellEnd"/>
      <w:r w:rsidR="003C2BCD">
        <w:rPr>
          <w:rFonts w:ascii="Times New Roman" w:hAnsi="Times New Roman" w:cs="Times New Roman"/>
          <w:sz w:val="28"/>
          <w:szCs w:val="28"/>
        </w:rPr>
        <w:t xml:space="preserve">., </w:t>
      </w:r>
      <w:r w:rsidR="00B4550D" w:rsidRPr="0036797A">
        <w:rPr>
          <w:rFonts w:ascii="Times New Roman" w:hAnsi="Times New Roman" w:cs="Times New Roman"/>
          <w:sz w:val="28"/>
          <w:szCs w:val="28"/>
        </w:rPr>
        <w:t xml:space="preserve">проф. </w:t>
      </w:r>
      <w:proofErr w:type="spellStart"/>
      <w:r w:rsidRPr="0036797A">
        <w:rPr>
          <w:rFonts w:ascii="Times New Roman" w:hAnsi="Times New Roman" w:cs="Times New Roman"/>
          <w:sz w:val="28"/>
          <w:szCs w:val="28"/>
        </w:rPr>
        <w:t>Чепак</w:t>
      </w:r>
      <w:proofErr w:type="spellEnd"/>
      <w:r w:rsidRPr="0036797A">
        <w:rPr>
          <w:rFonts w:ascii="Times New Roman" w:hAnsi="Times New Roman" w:cs="Times New Roman"/>
          <w:sz w:val="28"/>
          <w:szCs w:val="28"/>
        </w:rPr>
        <w:t xml:space="preserve"> В.В. Термін виконання теми 2019-2021 рр.</w:t>
      </w:r>
      <w:r w:rsidR="00AB3A80" w:rsidRPr="003679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83A" w:rsidRPr="00064E4F" w:rsidRDefault="00B4550D" w:rsidP="00E65F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 xml:space="preserve">Серед завдань </w:t>
      </w:r>
      <w:r w:rsidR="008B2A85" w:rsidRPr="00064E4F">
        <w:rPr>
          <w:rFonts w:ascii="Times New Roman" w:hAnsi="Times New Roman" w:cs="Times New Roman"/>
          <w:sz w:val="28"/>
          <w:szCs w:val="28"/>
        </w:rPr>
        <w:t>удосконалення наукової роботи пріоритетними є такі:</w:t>
      </w:r>
    </w:p>
    <w:p w:rsidR="0039002F" w:rsidRPr="00064E4F" w:rsidRDefault="00C6183A" w:rsidP="00E65FD6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 xml:space="preserve">підвищення публікаційної </w:t>
      </w:r>
      <w:r w:rsidR="005A1DFA" w:rsidRPr="00064E4F">
        <w:rPr>
          <w:rFonts w:ascii="Times New Roman" w:hAnsi="Times New Roman" w:cs="Times New Roman"/>
          <w:sz w:val="28"/>
          <w:szCs w:val="28"/>
        </w:rPr>
        <w:t xml:space="preserve">активності співробітників у </w:t>
      </w:r>
      <w:proofErr w:type="spellStart"/>
      <w:r w:rsidR="005A1DFA" w:rsidRPr="00064E4F">
        <w:rPr>
          <w:rFonts w:ascii="Times New Roman" w:hAnsi="Times New Roman" w:cs="Times New Roman"/>
          <w:sz w:val="28"/>
          <w:szCs w:val="28"/>
        </w:rPr>
        <w:t>високорейт</w:t>
      </w:r>
      <w:r w:rsidR="00EB027A" w:rsidRPr="00064E4F">
        <w:rPr>
          <w:rFonts w:ascii="Times New Roman" w:hAnsi="Times New Roman" w:cs="Times New Roman"/>
          <w:sz w:val="28"/>
          <w:szCs w:val="28"/>
        </w:rPr>
        <w:t>и</w:t>
      </w:r>
      <w:r w:rsidR="005A1DFA" w:rsidRPr="00064E4F">
        <w:rPr>
          <w:rFonts w:ascii="Times New Roman" w:hAnsi="Times New Roman" w:cs="Times New Roman"/>
          <w:sz w:val="28"/>
          <w:szCs w:val="28"/>
        </w:rPr>
        <w:t>нгових</w:t>
      </w:r>
      <w:proofErr w:type="spellEnd"/>
      <w:r w:rsidR="005A1DFA" w:rsidRPr="00064E4F">
        <w:rPr>
          <w:rFonts w:ascii="Times New Roman" w:hAnsi="Times New Roman" w:cs="Times New Roman"/>
          <w:sz w:val="28"/>
          <w:szCs w:val="28"/>
        </w:rPr>
        <w:t xml:space="preserve"> журналах для широкого оприлюднення отриманих наукових результатів сучасного</w:t>
      </w:r>
      <w:r w:rsidR="0039002F" w:rsidRPr="00064E4F">
        <w:rPr>
          <w:rFonts w:ascii="Times New Roman" w:hAnsi="Times New Roman" w:cs="Times New Roman"/>
          <w:sz w:val="28"/>
          <w:szCs w:val="28"/>
        </w:rPr>
        <w:t xml:space="preserve"> рівня;</w:t>
      </w:r>
    </w:p>
    <w:p w:rsidR="00C6183A" w:rsidRPr="00064E4F" w:rsidRDefault="00C565EA" w:rsidP="00E65FD6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>участь у конкурсах науково-дослідних проектів як</w:t>
      </w:r>
      <w:r w:rsidR="00B63E32" w:rsidRPr="00064E4F">
        <w:rPr>
          <w:rFonts w:ascii="Times New Roman" w:hAnsi="Times New Roman" w:cs="Times New Roman"/>
          <w:sz w:val="28"/>
          <w:szCs w:val="28"/>
        </w:rPr>
        <w:t xml:space="preserve"> в Україні, так і за її межами;</w:t>
      </w:r>
    </w:p>
    <w:p w:rsidR="00C565EA" w:rsidRPr="00064E4F" w:rsidRDefault="008B2A85" w:rsidP="00E65FD6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>посилення наукової співпраці</w:t>
      </w:r>
      <w:r w:rsidR="00C565EA" w:rsidRPr="00064E4F">
        <w:rPr>
          <w:rFonts w:ascii="Times New Roman" w:hAnsi="Times New Roman" w:cs="Times New Roman"/>
          <w:sz w:val="28"/>
          <w:szCs w:val="28"/>
        </w:rPr>
        <w:t xml:space="preserve"> з провідними науковими, науково-навчальними установами України та </w:t>
      </w:r>
      <w:r w:rsidRPr="00064E4F">
        <w:rPr>
          <w:rFonts w:ascii="Times New Roman" w:hAnsi="Times New Roman" w:cs="Times New Roman"/>
          <w:sz w:val="28"/>
          <w:szCs w:val="28"/>
        </w:rPr>
        <w:t>зарубіжни</w:t>
      </w:r>
      <w:r w:rsidR="00C565EA" w:rsidRPr="00064E4F">
        <w:rPr>
          <w:rFonts w:ascii="Times New Roman" w:hAnsi="Times New Roman" w:cs="Times New Roman"/>
          <w:sz w:val="28"/>
          <w:szCs w:val="28"/>
        </w:rPr>
        <w:t>х країн;</w:t>
      </w:r>
    </w:p>
    <w:p w:rsidR="00C565EA" w:rsidRPr="00064E4F" w:rsidRDefault="00E13E13" w:rsidP="00E65FD6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 xml:space="preserve">участь в університетських, республіканських і </w:t>
      </w:r>
      <w:r w:rsidR="00C565EA" w:rsidRPr="00064E4F">
        <w:rPr>
          <w:rFonts w:ascii="Times New Roman" w:hAnsi="Times New Roman" w:cs="Times New Roman"/>
          <w:sz w:val="28"/>
          <w:szCs w:val="28"/>
        </w:rPr>
        <w:t>міжнародних наукових конференціях і стажуваннях;</w:t>
      </w:r>
    </w:p>
    <w:p w:rsidR="00C565EA" w:rsidRDefault="00C565EA" w:rsidP="00E65FD6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>забезпеч</w:t>
      </w:r>
      <w:r w:rsidR="008B2A85" w:rsidRPr="00064E4F">
        <w:rPr>
          <w:rFonts w:ascii="Times New Roman" w:hAnsi="Times New Roman" w:cs="Times New Roman"/>
          <w:sz w:val="28"/>
          <w:szCs w:val="28"/>
        </w:rPr>
        <w:t>ення умов</w:t>
      </w:r>
      <w:r w:rsidRPr="00064E4F">
        <w:rPr>
          <w:rFonts w:ascii="Times New Roman" w:hAnsi="Times New Roman" w:cs="Times New Roman"/>
          <w:sz w:val="28"/>
          <w:szCs w:val="28"/>
        </w:rPr>
        <w:t xml:space="preserve"> для своєчасного виконання дисертаційних досліджень</w:t>
      </w:r>
      <w:r w:rsidR="008B2A85" w:rsidRPr="00064E4F">
        <w:rPr>
          <w:rFonts w:ascii="Times New Roman" w:hAnsi="Times New Roman" w:cs="Times New Roman"/>
          <w:sz w:val="28"/>
          <w:szCs w:val="28"/>
        </w:rPr>
        <w:t xml:space="preserve"> аспірантами, докторантами, здобувачами кафедри</w:t>
      </w:r>
      <w:r w:rsidRPr="00064E4F">
        <w:rPr>
          <w:rFonts w:ascii="Times New Roman" w:hAnsi="Times New Roman" w:cs="Times New Roman"/>
          <w:sz w:val="28"/>
          <w:szCs w:val="28"/>
        </w:rPr>
        <w:t>.</w:t>
      </w:r>
    </w:p>
    <w:p w:rsidR="00E65FD6" w:rsidRPr="00257932" w:rsidRDefault="00E65FD6" w:rsidP="00257932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63422" w:rsidRPr="00E65FD6" w:rsidRDefault="00F63422" w:rsidP="00E65FD6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FD6">
        <w:rPr>
          <w:rFonts w:ascii="Times New Roman" w:hAnsi="Times New Roman" w:cs="Times New Roman"/>
          <w:b/>
          <w:sz w:val="28"/>
          <w:szCs w:val="28"/>
        </w:rPr>
        <w:t xml:space="preserve">Виховна робота </w:t>
      </w:r>
    </w:p>
    <w:p w:rsidR="00F63422" w:rsidRPr="00064E4F" w:rsidRDefault="00F63422" w:rsidP="00E65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>Цей напрям діяльності кафедри передбачає  вирішення таких завдань:</w:t>
      </w:r>
    </w:p>
    <w:p w:rsidR="00F63422" w:rsidRPr="00064E4F" w:rsidRDefault="00F63422" w:rsidP="00E65FD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 xml:space="preserve">ознайомлення майбутніх студентів із сучасними проблемами </w:t>
      </w:r>
      <w:r w:rsidR="006407F6" w:rsidRPr="00064E4F">
        <w:rPr>
          <w:rFonts w:ascii="Times New Roman" w:hAnsi="Times New Roman" w:cs="Times New Roman"/>
          <w:sz w:val="28"/>
          <w:szCs w:val="28"/>
        </w:rPr>
        <w:t xml:space="preserve">розвитку соціології як науки і професії </w:t>
      </w:r>
      <w:r w:rsidRPr="00064E4F">
        <w:rPr>
          <w:rFonts w:ascii="Times New Roman" w:hAnsi="Times New Roman" w:cs="Times New Roman"/>
          <w:sz w:val="28"/>
          <w:szCs w:val="28"/>
        </w:rPr>
        <w:t>шляхом проведення виступів в ЗМІ та публікацій у науково-популярних виданнях</w:t>
      </w:r>
      <w:r w:rsidR="005241EA" w:rsidRPr="00064E4F">
        <w:rPr>
          <w:rFonts w:ascii="Times New Roman" w:hAnsi="Times New Roman" w:cs="Times New Roman"/>
          <w:sz w:val="28"/>
          <w:szCs w:val="28"/>
        </w:rPr>
        <w:t>;</w:t>
      </w:r>
    </w:p>
    <w:p w:rsidR="00F63422" w:rsidRPr="00064E4F" w:rsidRDefault="00F63422" w:rsidP="00E65FD6">
      <w:pPr>
        <w:pStyle w:val="a5"/>
        <w:numPr>
          <w:ilvl w:val="0"/>
          <w:numId w:val="4"/>
        </w:numPr>
        <w:ind w:left="0" w:firstLine="709"/>
        <w:contextualSpacing/>
        <w:rPr>
          <w:szCs w:val="28"/>
          <w:lang w:val="uk-UA"/>
        </w:rPr>
      </w:pPr>
      <w:r w:rsidRPr="00064E4F">
        <w:rPr>
          <w:szCs w:val="28"/>
          <w:lang w:val="uk-UA"/>
        </w:rPr>
        <w:t>системний підхід до організації роботи кураторів та індивідуальної роботи зі студентами, організація регулярних зустрічей завідувача та науково-педагогічних працівників кафедри зі студентами;</w:t>
      </w:r>
    </w:p>
    <w:p w:rsidR="00F63422" w:rsidRDefault="00F63422" w:rsidP="00E65FD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 xml:space="preserve">ефективний зворотній зв’язок з випускниками кафедри для поширення університетських цінностей та взаємодопомоги як у подальшому кар’єрному зростанні, так і для корегування освітнього процесу відповідно до новітніх потреб  </w:t>
      </w:r>
      <w:r w:rsidR="00EB027A" w:rsidRPr="00064E4F">
        <w:rPr>
          <w:rFonts w:ascii="Times New Roman" w:hAnsi="Times New Roman" w:cs="Times New Roman"/>
          <w:sz w:val="28"/>
          <w:szCs w:val="28"/>
        </w:rPr>
        <w:t>у</w:t>
      </w:r>
      <w:r w:rsidRPr="00064E4F">
        <w:rPr>
          <w:rFonts w:ascii="Times New Roman" w:hAnsi="Times New Roman" w:cs="Times New Roman"/>
          <w:sz w:val="28"/>
          <w:szCs w:val="28"/>
        </w:rPr>
        <w:t>країн</w:t>
      </w:r>
      <w:r w:rsidR="00EB027A" w:rsidRPr="00064E4F">
        <w:rPr>
          <w:rFonts w:ascii="Times New Roman" w:hAnsi="Times New Roman" w:cs="Times New Roman"/>
          <w:sz w:val="28"/>
          <w:szCs w:val="28"/>
        </w:rPr>
        <w:t>ського суспільства</w:t>
      </w:r>
      <w:r w:rsidR="00BF4D26" w:rsidRPr="00064E4F">
        <w:rPr>
          <w:rFonts w:ascii="Times New Roman" w:hAnsi="Times New Roman" w:cs="Times New Roman"/>
          <w:sz w:val="28"/>
          <w:szCs w:val="28"/>
        </w:rPr>
        <w:t>.</w:t>
      </w:r>
    </w:p>
    <w:p w:rsidR="00E65FD6" w:rsidRPr="009B6616" w:rsidRDefault="00E65FD6" w:rsidP="009B661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63422" w:rsidRPr="00064E4F" w:rsidRDefault="008B2A85" w:rsidP="00E65FD6">
      <w:pPr>
        <w:pStyle w:val="a3"/>
        <w:numPr>
          <w:ilvl w:val="0"/>
          <w:numId w:val="10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64E4F">
        <w:rPr>
          <w:rFonts w:ascii="Times New Roman" w:hAnsi="Times New Roman" w:cs="Times New Roman"/>
          <w:b/>
          <w:sz w:val="28"/>
          <w:szCs w:val="28"/>
        </w:rPr>
        <w:t>Професійно-орієнтаційна</w:t>
      </w:r>
      <w:proofErr w:type="spellEnd"/>
      <w:r w:rsidRPr="00064E4F">
        <w:rPr>
          <w:rFonts w:ascii="Times New Roman" w:hAnsi="Times New Roman" w:cs="Times New Roman"/>
          <w:b/>
          <w:sz w:val="28"/>
          <w:szCs w:val="28"/>
        </w:rPr>
        <w:t xml:space="preserve"> робота</w:t>
      </w:r>
    </w:p>
    <w:p w:rsidR="004D0D83" w:rsidRPr="00064E4F" w:rsidRDefault="00F63422" w:rsidP="00E65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 xml:space="preserve">Основним </w:t>
      </w:r>
      <w:r w:rsidR="00EB027A" w:rsidRPr="00064E4F">
        <w:rPr>
          <w:rFonts w:ascii="Times New Roman" w:hAnsi="Times New Roman" w:cs="Times New Roman"/>
          <w:sz w:val="28"/>
          <w:szCs w:val="28"/>
        </w:rPr>
        <w:t xml:space="preserve">завданням кафедри є </w:t>
      </w:r>
      <w:r w:rsidRPr="00064E4F">
        <w:rPr>
          <w:rFonts w:ascii="Times New Roman" w:hAnsi="Times New Roman" w:cs="Times New Roman"/>
          <w:sz w:val="28"/>
          <w:szCs w:val="28"/>
        </w:rPr>
        <w:t xml:space="preserve">безперервна </w:t>
      </w:r>
      <w:proofErr w:type="spellStart"/>
      <w:r w:rsidRPr="00064E4F">
        <w:rPr>
          <w:rFonts w:ascii="Times New Roman" w:hAnsi="Times New Roman" w:cs="Times New Roman"/>
          <w:sz w:val="28"/>
          <w:szCs w:val="28"/>
        </w:rPr>
        <w:t>професійно-орієнтаційна</w:t>
      </w:r>
      <w:proofErr w:type="spellEnd"/>
      <w:r w:rsidRPr="00064E4F">
        <w:rPr>
          <w:rFonts w:ascii="Times New Roman" w:hAnsi="Times New Roman" w:cs="Times New Roman"/>
          <w:sz w:val="28"/>
          <w:szCs w:val="28"/>
        </w:rPr>
        <w:t xml:space="preserve"> робота з обдарованою молоддю шляхом участі викладачів</w:t>
      </w:r>
      <w:r w:rsidR="008917C8" w:rsidRPr="00064E4F">
        <w:rPr>
          <w:rFonts w:ascii="Times New Roman" w:hAnsi="Times New Roman" w:cs="Times New Roman"/>
          <w:sz w:val="28"/>
          <w:szCs w:val="28"/>
        </w:rPr>
        <w:t>, аспірантів</w:t>
      </w:r>
      <w:r w:rsidRPr="00064E4F">
        <w:rPr>
          <w:rFonts w:ascii="Times New Roman" w:hAnsi="Times New Roman" w:cs="Times New Roman"/>
          <w:sz w:val="28"/>
          <w:szCs w:val="28"/>
        </w:rPr>
        <w:t xml:space="preserve"> та студентів кафедри у проведенні олімпіад і конкурсів, Днів відкритих дверей на факультеті, виступів з презентаціями у загальноосвітніх школах, ліцеях, гімназіях</w:t>
      </w:r>
      <w:r w:rsidR="000F0007" w:rsidRPr="00064E4F">
        <w:rPr>
          <w:rFonts w:ascii="Times New Roman" w:hAnsi="Times New Roman" w:cs="Times New Roman"/>
          <w:sz w:val="28"/>
          <w:szCs w:val="28"/>
        </w:rPr>
        <w:t>,</w:t>
      </w:r>
      <w:r w:rsidR="0032761F" w:rsidRPr="00064E4F">
        <w:rPr>
          <w:rFonts w:ascii="Times New Roman" w:hAnsi="Times New Roman" w:cs="Times New Roman"/>
          <w:sz w:val="28"/>
          <w:szCs w:val="28"/>
        </w:rPr>
        <w:t xml:space="preserve"> </w:t>
      </w:r>
      <w:r w:rsidR="000F0007" w:rsidRPr="00064E4F">
        <w:rPr>
          <w:rFonts w:ascii="Times New Roman" w:hAnsi="Times New Roman" w:cs="Times New Roman"/>
          <w:sz w:val="28"/>
          <w:szCs w:val="28"/>
        </w:rPr>
        <w:t xml:space="preserve">технікумах та коледжах України. </w:t>
      </w:r>
    </w:p>
    <w:p w:rsidR="000F0007" w:rsidRPr="00064E4F" w:rsidRDefault="000F0007" w:rsidP="00E65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>Важливими завданнями є також:</w:t>
      </w:r>
    </w:p>
    <w:p w:rsidR="001D17DC" w:rsidRPr="00064E4F" w:rsidRDefault="001D17DC" w:rsidP="00E65FD6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>урізноманітн</w:t>
      </w:r>
      <w:r w:rsidR="000F0007" w:rsidRPr="00064E4F">
        <w:rPr>
          <w:rFonts w:ascii="Times New Roman" w:hAnsi="Times New Roman" w:cs="Times New Roman"/>
          <w:sz w:val="28"/>
          <w:szCs w:val="28"/>
        </w:rPr>
        <w:t>ення форм і методів</w:t>
      </w:r>
      <w:r w:rsidRPr="00064E4F">
        <w:rPr>
          <w:rFonts w:ascii="Times New Roman" w:hAnsi="Times New Roman" w:cs="Times New Roman"/>
          <w:sz w:val="28"/>
          <w:szCs w:val="28"/>
        </w:rPr>
        <w:t xml:space="preserve"> профорієнтаційної роботи серед учнів з метою їх за</w:t>
      </w:r>
      <w:r w:rsidR="004D0D83" w:rsidRPr="00064E4F">
        <w:rPr>
          <w:rFonts w:ascii="Times New Roman" w:hAnsi="Times New Roman" w:cs="Times New Roman"/>
          <w:sz w:val="28"/>
          <w:szCs w:val="28"/>
        </w:rPr>
        <w:t>лучення до навчання за освітніми програмами факультету</w:t>
      </w:r>
      <w:r w:rsidRPr="00064E4F">
        <w:rPr>
          <w:rFonts w:ascii="Times New Roman" w:hAnsi="Times New Roman" w:cs="Times New Roman"/>
          <w:sz w:val="28"/>
          <w:szCs w:val="28"/>
        </w:rPr>
        <w:t>;</w:t>
      </w:r>
    </w:p>
    <w:p w:rsidR="001D17DC" w:rsidRDefault="000F0007" w:rsidP="00E65FD6">
      <w:pPr>
        <w:pStyle w:val="a3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>залучення</w:t>
      </w:r>
      <w:r w:rsidR="001D17DC" w:rsidRPr="00064E4F">
        <w:rPr>
          <w:rFonts w:ascii="Times New Roman" w:hAnsi="Times New Roman" w:cs="Times New Roman"/>
          <w:sz w:val="28"/>
          <w:szCs w:val="28"/>
        </w:rPr>
        <w:t xml:space="preserve"> студентів</w:t>
      </w:r>
      <w:r w:rsidR="008917C8" w:rsidRPr="00064E4F">
        <w:rPr>
          <w:rFonts w:ascii="Times New Roman" w:hAnsi="Times New Roman" w:cs="Times New Roman"/>
          <w:sz w:val="28"/>
          <w:szCs w:val="28"/>
        </w:rPr>
        <w:t>, аспірантів</w:t>
      </w:r>
      <w:r w:rsidR="001D17DC" w:rsidRPr="00064E4F">
        <w:rPr>
          <w:rFonts w:ascii="Times New Roman" w:hAnsi="Times New Roman" w:cs="Times New Roman"/>
          <w:sz w:val="28"/>
          <w:szCs w:val="28"/>
        </w:rPr>
        <w:t xml:space="preserve"> до поширення інформації про кафедру, факультет, університет, висвітлення науково-навчальних університетських досліджень.</w:t>
      </w:r>
    </w:p>
    <w:p w:rsidR="00357547" w:rsidRPr="00064E4F" w:rsidRDefault="00357547" w:rsidP="00E65FD6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4F">
        <w:rPr>
          <w:rFonts w:ascii="Times New Roman" w:hAnsi="Times New Roman" w:cs="Times New Roman"/>
          <w:b/>
          <w:sz w:val="28"/>
          <w:szCs w:val="28"/>
        </w:rPr>
        <w:lastRenderedPageBreak/>
        <w:t>Основні умови успішного здійснення програми наступні:</w:t>
      </w:r>
    </w:p>
    <w:p w:rsidR="00357547" w:rsidRPr="00064E4F" w:rsidRDefault="00357547" w:rsidP="00E65FD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>активна участь професорсько-викладацького</w:t>
      </w:r>
      <w:r w:rsidR="008917C8" w:rsidRPr="00064E4F">
        <w:rPr>
          <w:rFonts w:ascii="Times New Roman" w:hAnsi="Times New Roman" w:cs="Times New Roman"/>
          <w:sz w:val="28"/>
          <w:szCs w:val="28"/>
        </w:rPr>
        <w:t xml:space="preserve"> </w:t>
      </w:r>
      <w:r w:rsidRPr="00064E4F">
        <w:rPr>
          <w:rFonts w:ascii="Times New Roman" w:hAnsi="Times New Roman" w:cs="Times New Roman"/>
          <w:sz w:val="28"/>
          <w:szCs w:val="28"/>
        </w:rPr>
        <w:t>складу кафедри у реалізації програми;</w:t>
      </w:r>
    </w:p>
    <w:p w:rsidR="00357547" w:rsidRPr="00064E4F" w:rsidRDefault="00357547" w:rsidP="00E65FD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>результативна участь викладачів і співробітників в програмах підвищення кваліфікації в провідних навчальних і наукових установах України та світу;</w:t>
      </w:r>
    </w:p>
    <w:p w:rsidR="00357547" w:rsidRPr="00064E4F" w:rsidRDefault="00357547" w:rsidP="00E65FD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>активна участь із залученням студентів і аспірантів у республіканських і міжнародних як освітніх, так і наукових проектах;</w:t>
      </w:r>
    </w:p>
    <w:p w:rsidR="00357547" w:rsidRPr="00064E4F" w:rsidRDefault="00211AB8" w:rsidP="00E65FD6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E4F">
        <w:rPr>
          <w:rFonts w:ascii="Times New Roman" w:hAnsi="Times New Roman" w:cs="Times New Roman"/>
          <w:sz w:val="28"/>
          <w:szCs w:val="28"/>
        </w:rPr>
        <w:t>підтримка керівництвом університету</w:t>
      </w:r>
      <w:r w:rsidR="00357547" w:rsidRPr="00064E4F">
        <w:rPr>
          <w:rFonts w:ascii="Times New Roman" w:hAnsi="Times New Roman" w:cs="Times New Roman"/>
          <w:sz w:val="28"/>
          <w:szCs w:val="28"/>
        </w:rPr>
        <w:t xml:space="preserve"> реалізації планів залучення провідних вчених НАН України до науково-навчального процесу.</w:t>
      </w:r>
    </w:p>
    <w:p w:rsidR="00357547" w:rsidRPr="00064E4F" w:rsidRDefault="00357547" w:rsidP="00E65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7547" w:rsidRPr="00C531E7" w:rsidRDefault="00357547" w:rsidP="00E65FD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1E7">
        <w:rPr>
          <w:rFonts w:ascii="Times New Roman" w:hAnsi="Times New Roman" w:cs="Times New Roman"/>
          <w:b/>
          <w:sz w:val="28"/>
          <w:szCs w:val="28"/>
        </w:rPr>
        <w:t>Програму</w:t>
      </w:r>
      <w:r w:rsidR="001A16CD" w:rsidRPr="00C53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75F" w:rsidRPr="00C531E7">
        <w:rPr>
          <w:rFonts w:ascii="Times New Roman" w:hAnsi="Times New Roman" w:cs="Times New Roman"/>
          <w:b/>
          <w:sz w:val="28"/>
          <w:szCs w:val="28"/>
        </w:rPr>
        <w:t xml:space="preserve">розвитку кафедри </w:t>
      </w:r>
      <w:r w:rsidR="007E18B3" w:rsidRPr="00C531E7">
        <w:rPr>
          <w:rFonts w:ascii="Times New Roman" w:hAnsi="Times New Roman" w:cs="Times New Roman"/>
          <w:b/>
          <w:sz w:val="28"/>
          <w:szCs w:val="28"/>
        </w:rPr>
        <w:t xml:space="preserve">галузевої </w:t>
      </w:r>
      <w:r w:rsidR="00810E14" w:rsidRPr="00C531E7">
        <w:rPr>
          <w:rFonts w:ascii="Times New Roman" w:hAnsi="Times New Roman" w:cs="Times New Roman"/>
          <w:b/>
          <w:sz w:val="28"/>
          <w:szCs w:val="28"/>
        </w:rPr>
        <w:t>соціології</w:t>
      </w:r>
      <w:r w:rsidR="007E18B3" w:rsidRPr="00C531E7">
        <w:rPr>
          <w:rFonts w:ascii="Times New Roman" w:hAnsi="Times New Roman" w:cs="Times New Roman"/>
          <w:b/>
          <w:sz w:val="28"/>
          <w:szCs w:val="28"/>
        </w:rPr>
        <w:t xml:space="preserve"> підготувала доцент</w:t>
      </w:r>
      <w:r w:rsidR="0054575F" w:rsidRPr="00C531E7">
        <w:rPr>
          <w:rFonts w:ascii="Times New Roman" w:hAnsi="Times New Roman" w:cs="Times New Roman"/>
          <w:b/>
          <w:sz w:val="28"/>
          <w:szCs w:val="28"/>
        </w:rPr>
        <w:t xml:space="preserve"> кафедри </w:t>
      </w:r>
      <w:r w:rsidR="00537F82" w:rsidRPr="00C531E7">
        <w:rPr>
          <w:rFonts w:ascii="Times New Roman" w:hAnsi="Times New Roman" w:cs="Times New Roman"/>
          <w:b/>
          <w:sz w:val="28"/>
          <w:szCs w:val="28"/>
        </w:rPr>
        <w:t xml:space="preserve">, доктор </w:t>
      </w:r>
      <w:r w:rsidR="007E18B3" w:rsidRPr="00C531E7">
        <w:rPr>
          <w:rFonts w:ascii="Times New Roman" w:hAnsi="Times New Roman" w:cs="Times New Roman"/>
          <w:b/>
          <w:sz w:val="28"/>
          <w:szCs w:val="28"/>
        </w:rPr>
        <w:t>соціологічних</w:t>
      </w:r>
      <w:r w:rsidR="00537F82" w:rsidRPr="00C531E7">
        <w:rPr>
          <w:rFonts w:ascii="Times New Roman" w:hAnsi="Times New Roman" w:cs="Times New Roman"/>
          <w:b/>
          <w:sz w:val="28"/>
          <w:szCs w:val="28"/>
        </w:rPr>
        <w:t xml:space="preserve"> наук</w:t>
      </w:r>
      <w:r w:rsidR="005674A1">
        <w:rPr>
          <w:rFonts w:ascii="Times New Roman" w:hAnsi="Times New Roman" w:cs="Times New Roman"/>
          <w:b/>
          <w:sz w:val="28"/>
          <w:szCs w:val="28"/>
        </w:rPr>
        <w:t>, доцент</w:t>
      </w:r>
      <w:bookmarkStart w:id="0" w:name="_GoBack"/>
      <w:bookmarkEnd w:id="0"/>
      <w:r w:rsidR="00203B19" w:rsidRPr="00C531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18B3" w:rsidRPr="00C531E7">
        <w:rPr>
          <w:rFonts w:ascii="Times New Roman" w:hAnsi="Times New Roman" w:cs="Times New Roman"/>
          <w:b/>
          <w:sz w:val="28"/>
          <w:szCs w:val="28"/>
        </w:rPr>
        <w:t>Безрукова</w:t>
      </w:r>
      <w:proofErr w:type="spellEnd"/>
      <w:r w:rsidR="007E18B3" w:rsidRPr="00C531E7">
        <w:rPr>
          <w:rFonts w:ascii="Times New Roman" w:hAnsi="Times New Roman" w:cs="Times New Roman"/>
          <w:b/>
          <w:sz w:val="28"/>
          <w:szCs w:val="28"/>
        </w:rPr>
        <w:t xml:space="preserve"> Ольга Анатоліївна</w:t>
      </w:r>
      <w:r w:rsidR="0054575F" w:rsidRPr="00C531E7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357547" w:rsidRPr="00C531E7" w:rsidSect="006404D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5B32"/>
    <w:multiLevelType w:val="hybridMultilevel"/>
    <w:tmpl w:val="82D6D324"/>
    <w:lvl w:ilvl="0" w:tplc="0419000F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0D233BDA"/>
    <w:multiLevelType w:val="hybridMultilevel"/>
    <w:tmpl w:val="57663578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220019" w:tentative="1">
      <w:start w:val="1"/>
      <w:numFmt w:val="lowerLetter"/>
      <w:lvlText w:val="%2."/>
      <w:lvlJc w:val="left"/>
      <w:pPr>
        <w:ind w:left="2415" w:hanging="360"/>
      </w:pPr>
    </w:lvl>
    <w:lvl w:ilvl="2" w:tplc="0422001B" w:tentative="1">
      <w:start w:val="1"/>
      <w:numFmt w:val="lowerRoman"/>
      <w:lvlText w:val="%3."/>
      <w:lvlJc w:val="right"/>
      <w:pPr>
        <w:ind w:left="3135" w:hanging="180"/>
      </w:pPr>
    </w:lvl>
    <w:lvl w:ilvl="3" w:tplc="0422000F" w:tentative="1">
      <w:start w:val="1"/>
      <w:numFmt w:val="decimal"/>
      <w:lvlText w:val="%4."/>
      <w:lvlJc w:val="left"/>
      <w:pPr>
        <w:ind w:left="3855" w:hanging="360"/>
      </w:pPr>
    </w:lvl>
    <w:lvl w:ilvl="4" w:tplc="04220019" w:tentative="1">
      <w:start w:val="1"/>
      <w:numFmt w:val="lowerLetter"/>
      <w:lvlText w:val="%5."/>
      <w:lvlJc w:val="left"/>
      <w:pPr>
        <w:ind w:left="4575" w:hanging="360"/>
      </w:pPr>
    </w:lvl>
    <w:lvl w:ilvl="5" w:tplc="0422001B" w:tentative="1">
      <w:start w:val="1"/>
      <w:numFmt w:val="lowerRoman"/>
      <w:lvlText w:val="%6."/>
      <w:lvlJc w:val="right"/>
      <w:pPr>
        <w:ind w:left="5295" w:hanging="180"/>
      </w:pPr>
    </w:lvl>
    <w:lvl w:ilvl="6" w:tplc="0422000F" w:tentative="1">
      <w:start w:val="1"/>
      <w:numFmt w:val="decimal"/>
      <w:lvlText w:val="%7."/>
      <w:lvlJc w:val="left"/>
      <w:pPr>
        <w:ind w:left="6015" w:hanging="360"/>
      </w:pPr>
    </w:lvl>
    <w:lvl w:ilvl="7" w:tplc="04220019" w:tentative="1">
      <w:start w:val="1"/>
      <w:numFmt w:val="lowerLetter"/>
      <w:lvlText w:val="%8."/>
      <w:lvlJc w:val="left"/>
      <w:pPr>
        <w:ind w:left="6735" w:hanging="360"/>
      </w:pPr>
    </w:lvl>
    <w:lvl w:ilvl="8" w:tplc="0422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>
    <w:nsid w:val="0E366457"/>
    <w:multiLevelType w:val="hybridMultilevel"/>
    <w:tmpl w:val="582E371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A1726F"/>
    <w:multiLevelType w:val="hybridMultilevel"/>
    <w:tmpl w:val="D84C93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5094A1C"/>
    <w:multiLevelType w:val="hybridMultilevel"/>
    <w:tmpl w:val="BD5AC3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635FB9"/>
    <w:multiLevelType w:val="hybridMultilevel"/>
    <w:tmpl w:val="EA32FDF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3E5522"/>
    <w:multiLevelType w:val="hybridMultilevel"/>
    <w:tmpl w:val="51A22E2C"/>
    <w:lvl w:ilvl="0" w:tplc="1AAC7CB0">
      <w:start w:val="2"/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C0D7DFD"/>
    <w:multiLevelType w:val="hybridMultilevel"/>
    <w:tmpl w:val="EFC27A96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>
    <w:nsid w:val="6C1B19D8"/>
    <w:multiLevelType w:val="hybridMultilevel"/>
    <w:tmpl w:val="5DEA56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7AA1611"/>
    <w:multiLevelType w:val="hybridMultilevel"/>
    <w:tmpl w:val="7BEEC662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>
    <w:nsid w:val="7C48265E"/>
    <w:multiLevelType w:val="hybridMultilevel"/>
    <w:tmpl w:val="480A2B56"/>
    <w:lvl w:ilvl="0" w:tplc="1AAC7CB0">
      <w:start w:val="2"/>
      <w:numFmt w:val="bullet"/>
      <w:lvlText w:val="-"/>
      <w:lvlJc w:val="left"/>
      <w:pPr>
        <w:ind w:left="1429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FC"/>
    <w:rsid w:val="00001349"/>
    <w:rsid w:val="00007614"/>
    <w:rsid w:val="000404CC"/>
    <w:rsid w:val="000510CE"/>
    <w:rsid w:val="00057520"/>
    <w:rsid w:val="00064E4F"/>
    <w:rsid w:val="00082CD4"/>
    <w:rsid w:val="000A3801"/>
    <w:rsid w:val="000C3181"/>
    <w:rsid w:val="000C7E20"/>
    <w:rsid w:val="000D0813"/>
    <w:rsid w:val="000F0007"/>
    <w:rsid w:val="00102106"/>
    <w:rsid w:val="001A16CD"/>
    <w:rsid w:val="001D17DC"/>
    <w:rsid w:val="001E59D2"/>
    <w:rsid w:val="00203B19"/>
    <w:rsid w:val="00211AB8"/>
    <w:rsid w:val="00257932"/>
    <w:rsid w:val="002634A2"/>
    <w:rsid w:val="002735AB"/>
    <w:rsid w:val="00285BD1"/>
    <w:rsid w:val="002B538B"/>
    <w:rsid w:val="002E3C1B"/>
    <w:rsid w:val="003274B5"/>
    <w:rsid w:val="0032761F"/>
    <w:rsid w:val="00357547"/>
    <w:rsid w:val="0036797A"/>
    <w:rsid w:val="0037439A"/>
    <w:rsid w:val="00383558"/>
    <w:rsid w:val="003855AC"/>
    <w:rsid w:val="00385D6D"/>
    <w:rsid w:val="0039002F"/>
    <w:rsid w:val="003B24C2"/>
    <w:rsid w:val="003C2BCD"/>
    <w:rsid w:val="003F45CD"/>
    <w:rsid w:val="00411EC9"/>
    <w:rsid w:val="004149FC"/>
    <w:rsid w:val="00431403"/>
    <w:rsid w:val="00467050"/>
    <w:rsid w:val="004A4F3C"/>
    <w:rsid w:val="004D0D83"/>
    <w:rsid w:val="004D4EEA"/>
    <w:rsid w:val="004F0E06"/>
    <w:rsid w:val="00515F0D"/>
    <w:rsid w:val="005241EA"/>
    <w:rsid w:val="00537F82"/>
    <w:rsid w:val="00540026"/>
    <w:rsid w:val="0054575F"/>
    <w:rsid w:val="005674A1"/>
    <w:rsid w:val="00572F16"/>
    <w:rsid w:val="005904D3"/>
    <w:rsid w:val="005A1DFA"/>
    <w:rsid w:val="005A46FB"/>
    <w:rsid w:val="005C18AC"/>
    <w:rsid w:val="00626F23"/>
    <w:rsid w:val="006404D4"/>
    <w:rsid w:val="006407F6"/>
    <w:rsid w:val="006427AD"/>
    <w:rsid w:val="0067420A"/>
    <w:rsid w:val="00677DCB"/>
    <w:rsid w:val="006B6782"/>
    <w:rsid w:val="006D5776"/>
    <w:rsid w:val="007074FA"/>
    <w:rsid w:val="00722FE5"/>
    <w:rsid w:val="00746098"/>
    <w:rsid w:val="0078759C"/>
    <w:rsid w:val="00791625"/>
    <w:rsid w:val="007B297D"/>
    <w:rsid w:val="007C6772"/>
    <w:rsid w:val="007E18B3"/>
    <w:rsid w:val="007E2796"/>
    <w:rsid w:val="007E3711"/>
    <w:rsid w:val="007E3AF6"/>
    <w:rsid w:val="007E5BD9"/>
    <w:rsid w:val="007E5E46"/>
    <w:rsid w:val="00810E14"/>
    <w:rsid w:val="008221C1"/>
    <w:rsid w:val="00863ED5"/>
    <w:rsid w:val="00883878"/>
    <w:rsid w:val="008917C8"/>
    <w:rsid w:val="008B267A"/>
    <w:rsid w:val="008B2A85"/>
    <w:rsid w:val="008C63ED"/>
    <w:rsid w:val="00905F5B"/>
    <w:rsid w:val="009243A5"/>
    <w:rsid w:val="009A605A"/>
    <w:rsid w:val="009B6616"/>
    <w:rsid w:val="009C641A"/>
    <w:rsid w:val="00A1268A"/>
    <w:rsid w:val="00A93520"/>
    <w:rsid w:val="00AA3CF0"/>
    <w:rsid w:val="00AB3A80"/>
    <w:rsid w:val="00AF2C13"/>
    <w:rsid w:val="00B13784"/>
    <w:rsid w:val="00B1558E"/>
    <w:rsid w:val="00B21F36"/>
    <w:rsid w:val="00B4550D"/>
    <w:rsid w:val="00B63E32"/>
    <w:rsid w:val="00B70F66"/>
    <w:rsid w:val="00B97188"/>
    <w:rsid w:val="00BF4D26"/>
    <w:rsid w:val="00C17315"/>
    <w:rsid w:val="00C27C2D"/>
    <w:rsid w:val="00C531E7"/>
    <w:rsid w:val="00C53AFE"/>
    <w:rsid w:val="00C565EA"/>
    <w:rsid w:val="00C6183A"/>
    <w:rsid w:val="00C6269D"/>
    <w:rsid w:val="00C64209"/>
    <w:rsid w:val="00C954C3"/>
    <w:rsid w:val="00CB44CF"/>
    <w:rsid w:val="00CE3416"/>
    <w:rsid w:val="00CE462E"/>
    <w:rsid w:val="00CE57F6"/>
    <w:rsid w:val="00D325F4"/>
    <w:rsid w:val="00D42455"/>
    <w:rsid w:val="00D5704C"/>
    <w:rsid w:val="00D6328F"/>
    <w:rsid w:val="00D72FE3"/>
    <w:rsid w:val="00D87B31"/>
    <w:rsid w:val="00DB2A44"/>
    <w:rsid w:val="00DD5741"/>
    <w:rsid w:val="00DD6F9E"/>
    <w:rsid w:val="00DE5A42"/>
    <w:rsid w:val="00E0423E"/>
    <w:rsid w:val="00E13E13"/>
    <w:rsid w:val="00E34BBC"/>
    <w:rsid w:val="00E41026"/>
    <w:rsid w:val="00E65FD6"/>
    <w:rsid w:val="00EB027A"/>
    <w:rsid w:val="00ED3D2F"/>
    <w:rsid w:val="00F12EB7"/>
    <w:rsid w:val="00F40B44"/>
    <w:rsid w:val="00F4254A"/>
    <w:rsid w:val="00F561F9"/>
    <w:rsid w:val="00F63422"/>
    <w:rsid w:val="00F7282E"/>
    <w:rsid w:val="00F81057"/>
    <w:rsid w:val="00F862FE"/>
    <w:rsid w:val="00F876BA"/>
    <w:rsid w:val="00F90501"/>
    <w:rsid w:val="00F90A6C"/>
    <w:rsid w:val="00FF4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2A85"/>
    <w:pPr>
      <w:keepNext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784"/>
    <w:pPr>
      <w:ind w:left="720"/>
      <w:contextualSpacing/>
    </w:pPr>
  </w:style>
  <w:style w:type="paragraph" w:styleId="a4">
    <w:name w:val="Normal (Web)"/>
    <w:basedOn w:val="a"/>
    <w:unhideWhenUsed/>
    <w:rsid w:val="0074609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02526"/>
      <w:sz w:val="20"/>
      <w:szCs w:val="20"/>
    </w:rPr>
  </w:style>
  <w:style w:type="character" w:customStyle="1" w:styleId="10">
    <w:name w:val="Заголовок 1 Знак"/>
    <w:basedOn w:val="a0"/>
    <w:link w:val="1"/>
    <w:rsid w:val="008B2A85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styleId="a5">
    <w:name w:val="Body Text"/>
    <w:basedOn w:val="a"/>
    <w:link w:val="a6"/>
    <w:semiHidden/>
    <w:rsid w:val="00F6342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a6">
    <w:name w:val="Основной текст Знак"/>
    <w:basedOn w:val="a0"/>
    <w:link w:val="a5"/>
    <w:semiHidden/>
    <w:rsid w:val="00F63422"/>
    <w:rPr>
      <w:rFonts w:ascii="Times New Roman" w:eastAsia="Times New Roman" w:hAnsi="Times New Roman" w:cs="Times New Roman"/>
      <w:sz w:val="28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2A85"/>
    <w:pPr>
      <w:keepNext/>
      <w:outlineLvl w:val="0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784"/>
    <w:pPr>
      <w:ind w:left="720"/>
      <w:contextualSpacing/>
    </w:pPr>
  </w:style>
  <w:style w:type="paragraph" w:styleId="a4">
    <w:name w:val="Normal (Web)"/>
    <w:basedOn w:val="a"/>
    <w:unhideWhenUsed/>
    <w:rsid w:val="0074609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02526"/>
      <w:sz w:val="20"/>
      <w:szCs w:val="20"/>
    </w:rPr>
  </w:style>
  <w:style w:type="character" w:customStyle="1" w:styleId="10">
    <w:name w:val="Заголовок 1 Знак"/>
    <w:basedOn w:val="a0"/>
    <w:link w:val="1"/>
    <w:rsid w:val="008B2A85"/>
    <w:rPr>
      <w:rFonts w:ascii="Times New Roman" w:eastAsia="Calibri" w:hAnsi="Times New Roman" w:cs="Times New Roman"/>
      <w:b/>
      <w:sz w:val="28"/>
      <w:szCs w:val="28"/>
      <w:lang w:eastAsia="en-US"/>
    </w:rPr>
  </w:style>
  <w:style w:type="paragraph" w:styleId="a5">
    <w:name w:val="Body Text"/>
    <w:basedOn w:val="a"/>
    <w:link w:val="a6"/>
    <w:semiHidden/>
    <w:rsid w:val="00F6342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a6">
    <w:name w:val="Основной текст Знак"/>
    <w:basedOn w:val="a0"/>
    <w:link w:val="a5"/>
    <w:semiHidden/>
    <w:rsid w:val="00F63422"/>
    <w:rPr>
      <w:rFonts w:ascii="Times New Roman" w:eastAsia="Times New Roman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8E736-F9A3-480D-8283-C3DE4AAF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5963</TotalTime>
  <Pages>4</Pages>
  <Words>5150</Words>
  <Characters>2936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Оля</cp:lastModifiedBy>
  <cp:revision>54</cp:revision>
  <dcterms:created xsi:type="dcterms:W3CDTF">2020-09-12T05:54:00Z</dcterms:created>
  <dcterms:modified xsi:type="dcterms:W3CDTF">2020-09-23T13:45:00Z</dcterms:modified>
</cp:coreProperties>
</file>