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CA" w:rsidRPr="001B1B2D" w:rsidRDefault="00223BCA" w:rsidP="002E06C2">
      <w:pPr>
        <w:spacing w:line="360" w:lineRule="auto"/>
        <w:jc w:val="center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 xml:space="preserve">Запрошуємо до участі у щорічній міжнародній науковій конференції </w:t>
      </w:r>
      <w:r w:rsidRPr="001B1B2D">
        <w:rPr>
          <w:rFonts w:ascii="Arial" w:hAnsi="Arial" w:cs="Arial"/>
          <w:b/>
          <w:sz w:val="24"/>
        </w:rPr>
        <w:t>«Шевченківська весна»</w:t>
      </w:r>
      <w:r w:rsidRPr="001B1B2D">
        <w:rPr>
          <w:rFonts w:ascii="Arial" w:hAnsi="Arial" w:cs="Arial"/>
          <w:sz w:val="24"/>
        </w:rPr>
        <w:t>!</w:t>
      </w:r>
    </w:p>
    <w:p w:rsidR="00514DB8" w:rsidRDefault="00514DB8" w:rsidP="001B1B2D">
      <w:pPr>
        <w:spacing w:line="360" w:lineRule="auto"/>
        <w:jc w:val="both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>Конференція відбудеться 5 – 6 квітня на факультеті соціології Київського національного університету імені Тараса Шевченка.</w:t>
      </w:r>
    </w:p>
    <w:p w:rsidR="001B1B2D" w:rsidRPr="001B1B2D" w:rsidRDefault="00E50416" w:rsidP="001B1B2D">
      <w:pPr>
        <w:spacing w:line="360" w:lineRule="auto"/>
        <w:jc w:val="both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>Просимо Вас для учас</w:t>
      </w:r>
      <w:r w:rsidR="002E06C2">
        <w:rPr>
          <w:rFonts w:ascii="Arial" w:hAnsi="Arial" w:cs="Arial"/>
          <w:sz w:val="24"/>
        </w:rPr>
        <w:t xml:space="preserve">ті у конференції якомога швидше </w:t>
      </w:r>
      <w:r w:rsidRPr="001B1B2D">
        <w:rPr>
          <w:rFonts w:ascii="Arial" w:hAnsi="Arial" w:cs="Arial"/>
          <w:sz w:val="24"/>
        </w:rPr>
        <w:t>зареєструватися за посиланням:</w:t>
      </w:r>
      <w:r w:rsidR="001B1B2D" w:rsidRPr="001B1B2D">
        <w:rPr>
          <w:rFonts w:ascii="Arial" w:hAnsi="Arial" w:cs="Arial"/>
          <w:sz w:val="24"/>
        </w:rPr>
        <w:t xml:space="preserve"> </w:t>
      </w:r>
      <w:hyperlink r:id="rId4" w:history="1">
        <w:r w:rsidR="001B1B2D" w:rsidRPr="001B1B2D">
          <w:rPr>
            <w:rStyle w:val="a3"/>
            <w:rFonts w:ascii="Arial" w:hAnsi="Arial" w:cs="Arial"/>
            <w:sz w:val="24"/>
          </w:rPr>
          <w:t>https://goo.gl/forms/YvZpECNoEtss50YF2</w:t>
        </w:r>
      </w:hyperlink>
      <w:r w:rsidR="001B1B2D" w:rsidRPr="001B1B2D">
        <w:rPr>
          <w:rFonts w:ascii="Arial" w:hAnsi="Arial" w:cs="Arial"/>
          <w:sz w:val="24"/>
        </w:rPr>
        <w:t xml:space="preserve"> </w:t>
      </w:r>
    </w:p>
    <w:p w:rsidR="00B05E0A" w:rsidRPr="001B1B2D" w:rsidRDefault="001B1B2D" w:rsidP="001B1B2D">
      <w:pPr>
        <w:spacing w:line="360" w:lineRule="auto"/>
        <w:jc w:val="both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>Тези</w:t>
      </w:r>
      <w:r w:rsidR="00223BCA" w:rsidRPr="001B1B2D">
        <w:rPr>
          <w:rFonts w:ascii="Arial" w:hAnsi="Arial" w:cs="Arial"/>
          <w:sz w:val="24"/>
        </w:rPr>
        <w:t xml:space="preserve"> для участі у конференції надсилайте до </w:t>
      </w:r>
      <w:r w:rsidR="00223BCA" w:rsidRPr="001B1B2D">
        <w:rPr>
          <w:rFonts w:ascii="Arial" w:hAnsi="Arial" w:cs="Arial"/>
          <w:b/>
          <w:sz w:val="24"/>
        </w:rPr>
        <w:t>27 березня 2018 року</w:t>
      </w:r>
      <w:r w:rsidR="00223BCA" w:rsidRPr="001B1B2D">
        <w:rPr>
          <w:rFonts w:ascii="Arial" w:hAnsi="Arial" w:cs="Arial"/>
          <w:sz w:val="24"/>
        </w:rPr>
        <w:t xml:space="preserve"> на адресу:</w:t>
      </w:r>
      <w:r w:rsidR="006360C8" w:rsidRPr="001B1B2D">
        <w:rPr>
          <w:rFonts w:ascii="Arial" w:hAnsi="Arial" w:cs="Arial"/>
          <w:sz w:val="24"/>
        </w:rPr>
        <w:t xml:space="preserve"> </w:t>
      </w:r>
      <w:r w:rsidR="006360C8" w:rsidRPr="001B1B2D">
        <w:rPr>
          <w:rFonts w:ascii="Arial" w:hAnsi="Arial" w:cs="Arial"/>
          <w:b/>
          <w:sz w:val="24"/>
        </w:rPr>
        <w:t>naukove.tovaristvo@gmail.com</w:t>
      </w:r>
    </w:p>
    <w:p w:rsidR="00A6544F" w:rsidRPr="001B1B2D" w:rsidRDefault="00A6544F" w:rsidP="001B1B2D">
      <w:pPr>
        <w:spacing w:line="360" w:lineRule="auto"/>
        <w:jc w:val="both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 xml:space="preserve">Організаційний внесок становить </w:t>
      </w:r>
      <w:r w:rsidR="00E50416" w:rsidRPr="001B1B2D">
        <w:rPr>
          <w:rFonts w:ascii="Arial" w:hAnsi="Arial" w:cs="Arial"/>
          <w:sz w:val="24"/>
        </w:rPr>
        <w:t>100 грн.</w:t>
      </w:r>
    </w:p>
    <w:p w:rsidR="00D726EC" w:rsidRPr="001B1B2D" w:rsidRDefault="005A210D" w:rsidP="001B1B2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Ознайомте</w:t>
      </w:r>
      <w:bookmarkStart w:id="0" w:name="_GoBack"/>
      <w:bookmarkEnd w:id="0"/>
      <w:r w:rsidR="00D726EC" w:rsidRPr="001B1B2D">
        <w:rPr>
          <w:rFonts w:ascii="Arial" w:hAnsi="Arial" w:cs="Arial"/>
          <w:sz w:val="24"/>
        </w:rPr>
        <w:t>ся</w:t>
      </w:r>
      <w:r>
        <w:rPr>
          <w:rFonts w:ascii="Arial" w:hAnsi="Arial" w:cs="Arial"/>
          <w:sz w:val="24"/>
        </w:rPr>
        <w:t>, будь ласка,</w:t>
      </w:r>
      <w:r w:rsidR="00D726EC" w:rsidRPr="001B1B2D">
        <w:rPr>
          <w:rFonts w:ascii="Arial" w:hAnsi="Arial" w:cs="Arial"/>
          <w:sz w:val="24"/>
        </w:rPr>
        <w:t xml:space="preserve"> із вимогами до оформлення тез!</w:t>
      </w:r>
    </w:p>
    <w:p w:rsidR="00D726EC" w:rsidRPr="001B1B2D" w:rsidRDefault="00D726EC" w:rsidP="001B1B2D">
      <w:pPr>
        <w:spacing w:line="360" w:lineRule="auto"/>
        <w:jc w:val="both"/>
        <w:rPr>
          <w:rFonts w:ascii="Arial" w:hAnsi="Arial" w:cs="Arial"/>
          <w:sz w:val="24"/>
        </w:rPr>
      </w:pPr>
      <w:r w:rsidRPr="001B1B2D">
        <w:rPr>
          <w:rFonts w:ascii="Arial" w:hAnsi="Arial" w:cs="Arial"/>
          <w:sz w:val="24"/>
        </w:rPr>
        <w:t>Студентів факультету соціології також просимо звернути увагу на положення щодо нарахування додаткових балів за участь у конференції!</w:t>
      </w:r>
    </w:p>
    <w:p w:rsidR="00A6544F" w:rsidRPr="001B1B2D" w:rsidRDefault="00A6544F" w:rsidP="001B1B2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A6544F" w:rsidRPr="001B1B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C4"/>
    <w:rsid w:val="001B1B2D"/>
    <w:rsid w:val="00223BCA"/>
    <w:rsid w:val="002667B0"/>
    <w:rsid w:val="002E06C2"/>
    <w:rsid w:val="00514DB8"/>
    <w:rsid w:val="005A210D"/>
    <w:rsid w:val="006360C8"/>
    <w:rsid w:val="00A6544F"/>
    <w:rsid w:val="00A733C4"/>
    <w:rsid w:val="00D726EC"/>
    <w:rsid w:val="00E259D8"/>
    <w:rsid w:val="00E50416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BE7D-26E6-40BD-B711-C09E552B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YvZpECNoEtss50Y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11</cp:revision>
  <dcterms:created xsi:type="dcterms:W3CDTF">2018-02-11T16:38:00Z</dcterms:created>
  <dcterms:modified xsi:type="dcterms:W3CDTF">2018-02-21T17:04:00Z</dcterms:modified>
</cp:coreProperties>
</file>