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59" w:rsidRDefault="007A6159" w:rsidP="007A6159">
      <w:pPr>
        <w:spacing w:before="120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КИЇВСЬКИЙ НАЦІОНАЛЬНИЙ УНІВЕРСИТЕТ </w:t>
      </w:r>
    </w:p>
    <w:p w:rsidR="007A6159" w:rsidRDefault="007A6159" w:rsidP="007A6159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7A6159" w:rsidRDefault="007A6159" w:rsidP="007A6159">
      <w:pPr>
        <w:rPr>
          <w:b/>
          <w:sz w:val="18"/>
          <w:szCs w:val="18"/>
        </w:rPr>
      </w:pPr>
    </w:p>
    <w:p w:rsidR="007A6159" w:rsidRDefault="007A6159" w:rsidP="007A6159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7A6159" w:rsidRDefault="007A6159" w:rsidP="007A6159">
      <w:pPr>
        <w:jc w:val="center"/>
        <w:rPr>
          <w:sz w:val="20"/>
          <w:szCs w:val="20"/>
        </w:rPr>
      </w:pPr>
    </w:p>
    <w:p w:rsidR="007A6159" w:rsidRDefault="007A6159" w:rsidP="007A6159">
      <w:pPr>
        <w:jc w:val="center"/>
        <w:rPr>
          <w:i/>
          <w:sz w:val="16"/>
          <w:szCs w:val="16"/>
        </w:rPr>
      </w:pPr>
    </w:p>
    <w:p w:rsidR="007A6159" w:rsidRDefault="007A6159" w:rsidP="007A6159">
      <w:pPr>
        <w:spacing w:before="120"/>
        <w:rPr>
          <w:sz w:val="24"/>
        </w:rPr>
      </w:pPr>
      <w:r>
        <w:rPr>
          <w:sz w:val="24"/>
        </w:rPr>
        <w:t>Кафедра галузевої соціології</w:t>
      </w:r>
    </w:p>
    <w:p w:rsidR="007A6159" w:rsidRPr="000A37E8" w:rsidRDefault="007A6159" w:rsidP="007A6159">
      <w:pPr>
        <w:ind w:left="4536"/>
        <w:jc w:val="center"/>
        <w:rPr>
          <w:b/>
          <w:sz w:val="24"/>
        </w:rPr>
      </w:pPr>
    </w:p>
    <w:p w:rsidR="007A6159" w:rsidRPr="000A37E8" w:rsidRDefault="007A6159" w:rsidP="007A6159">
      <w:pPr>
        <w:ind w:left="4536"/>
        <w:jc w:val="center"/>
        <w:rPr>
          <w:b/>
          <w:sz w:val="24"/>
        </w:rPr>
      </w:pPr>
      <w:r w:rsidRPr="000A37E8">
        <w:rPr>
          <w:b/>
          <w:sz w:val="24"/>
        </w:rPr>
        <w:t xml:space="preserve"> «ЗАТВЕРДЖУЮ»</w:t>
      </w:r>
    </w:p>
    <w:p w:rsidR="007A6159" w:rsidRDefault="007A6159" w:rsidP="007A6159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7A6159" w:rsidRDefault="007A6159" w:rsidP="007A6159">
      <w:pPr>
        <w:spacing w:line="216" w:lineRule="auto"/>
        <w:ind w:left="4536"/>
        <w:jc w:val="center"/>
      </w:pPr>
      <w:r>
        <w:t>______________________</w:t>
      </w:r>
    </w:p>
    <w:p w:rsidR="007A6159" w:rsidRDefault="007A6159" w:rsidP="007A6159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«____»____________20__ року</w:t>
      </w:r>
    </w:p>
    <w:p w:rsidR="007A6159" w:rsidRDefault="007A6159" w:rsidP="007A6159"/>
    <w:p w:rsidR="007A6159" w:rsidRDefault="007A6159" w:rsidP="007A6159"/>
    <w:p w:rsidR="007A6159" w:rsidRDefault="007A6159" w:rsidP="007A6159"/>
    <w:p w:rsidR="007A6159" w:rsidRPr="00490103" w:rsidRDefault="007A6159" w:rsidP="007A6159">
      <w:pPr>
        <w:pStyle w:val="2"/>
        <w:ind w:left="0"/>
        <w:rPr>
          <w:bCs/>
          <w:sz w:val="30"/>
          <w:szCs w:val="30"/>
          <w:lang w:val="en-US"/>
        </w:rPr>
      </w:pPr>
      <w:r w:rsidRPr="00490103">
        <w:rPr>
          <w:b/>
          <w:bCs/>
          <w:sz w:val="36"/>
          <w:szCs w:val="36"/>
        </w:rPr>
        <w:t>РОБОЧА  ПРОГРАМА  НАВЧАЛЬНОЇ  ДИСЦИПЛІНИ</w:t>
      </w:r>
    </w:p>
    <w:p w:rsidR="007A6159" w:rsidRPr="001675D6" w:rsidRDefault="007A6159" w:rsidP="007A6159">
      <w:pPr>
        <w:pStyle w:val="4"/>
        <w:rPr>
          <w:b/>
          <w:bCs/>
          <w:sz w:val="48"/>
          <w:szCs w:val="48"/>
        </w:rPr>
      </w:pPr>
      <w:r w:rsidRPr="001675D6">
        <w:rPr>
          <w:b/>
          <w:bCs/>
          <w:sz w:val="48"/>
          <w:szCs w:val="48"/>
        </w:rPr>
        <w:t>Теорія соціального маркетингу</w:t>
      </w:r>
    </w:p>
    <w:p w:rsidR="007A6159" w:rsidRPr="004F0662" w:rsidRDefault="007A6159" w:rsidP="007A6159">
      <w:pPr>
        <w:jc w:val="center"/>
        <w:rPr>
          <w:i/>
          <w:sz w:val="48"/>
          <w:szCs w:val="48"/>
        </w:rPr>
      </w:pPr>
    </w:p>
    <w:p w:rsidR="007A6159" w:rsidRDefault="007A6159" w:rsidP="007A6159">
      <w:pPr>
        <w:jc w:val="center"/>
        <w:rPr>
          <w:i/>
          <w:sz w:val="18"/>
          <w:szCs w:val="18"/>
        </w:rPr>
      </w:pPr>
    </w:p>
    <w:p w:rsidR="007A6159" w:rsidRDefault="007A6159" w:rsidP="007A6159">
      <w:pPr>
        <w:jc w:val="center"/>
        <w:rPr>
          <w:i/>
          <w:sz w:val="18"/>
          <w:szCs w:val="18"/>
        </w:rPr>
      </w:pPr>
    </w:p>
    <w:p w:rsidR="007A6159" w:rsidRDefault="007A6159" w:rsidP="007A6159">
      <w:pPr>
        <w:jc w:val="center"/>
        <w:rPr>
          <w:i/>
          <w:sz w:val="18"/>
          <w:szCs w:val="18"/>
        </w:rPr>
      </w:pPr>
    </w:p>
    <w:p w:rsidR="007A6159" w:rsidRDefault="007A6159" w:rsidP="007A6159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7A6159" w:rsidRPr="000166BA" w:rsidRDefault="007A6159" w:rsidP="007A6159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375C1A">
        <w:rPr>
          <w:sz w:val="22"/>
          <w:szCs w:val="22"/>
          <w:lang w:val="ru-RU"/>
        </w:rPr>
        <w:t>05</w:t>
      </w:r>
      <w:r>
        <w:rPr>
          <w:sz w:val="22"/>
          <w:szCs w:val="22"/>
        </w:rPr>
        <w:t xml:space="preserve"> "Соціальні та поведінкові</w:t>
      </w:r>
      <w:r w:rsidRPr="000166BA">
        <w:rPr>
          <w:sz w:val="22"/>
          <w:szCs w:val="22"/>
        </w:rPr>
        <w:t xml:space="preserve"> науки</w:t>
      </w:r>
      <w:r>
        <w:rPr>
          <w:sz w:val="22"/>
          <w:szCs w:val="22"/>
        </w:rPr>
        <w:t>"</w:t>
      </w:r>
    </w:p>
    <w:p w:rsidR="007A6159" w:rsidRDefault="007A6159" w:rsidP="007A6159">
      <w:pPr>
        <w:spacing w:line="216" w:lineRule="auto"/>
        <w:jc w:val="center"/>
        <w:rPr>
          <w:i/>
          <w:sz w:val="16"/>
          <w:szCs w:val="16"/>
        </w:rPr>
      </w:pPr>
    </w:p>
    <w:p w:rsidR="007A6159" w:rsidRPr="000166BA" w:rsidRDefault="007A6159" w:rsidP="007A6159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напрям 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0</w:t>
      </w:r>
      <w:r>
        <w:rPr>
          <w:sz w:val="22"/>
          <w:szCs w:val="22"/>
        </w:rPr>
        <w:t>54</w:t>
      </w:r>
      <w:r w:rsidRPr="000166BA">
        <w:rPr>
          <w:sz w:val="22"/>
          <w:szCs w:val="22"/>
        </w:rPr>
        <w:t xml:space="preserve"> «Соціологія»</w:t>
      </w:r>
    </w:p>
    <w:p w:rsidR="007A6159" w:rsidRPr="000166BA" w:rsidRDefault="007A6159" w:rsidP="007A6159">
      <w:pPr>
        <w:spacing w:line="216" w:lineRule="auto"/>
        <w:ind w:firstLine="284"/>
        <w:rPr>
          <w:sz w:val="22"/>
          <w:szCs w:val="22"/>
        </w:rPr>
      </w:pPr>
    </w:p>
    <w:p w:rsidR="007A6159" w:rsidRPr="000166BA" w:rsidRDefault="007A6159" w:rsidP="007A6159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7A6159" w:rsidRPr="000166BA" w:rsidRDefault="007A6159" w:rsidP="007A6159">
      <w:pPr>
        <w:spacing w:line="216" w:lineRule="auto"/>
        <w:ind w:firstLine="284"/>
        <w:rPr>
          <w:sz w:val="22"/>
          <w:szCs w:val="22"/>
        </w:rPr>
      </w:pPr>
    </w:p>
    <w:p w:rsidR="007A6159" w:rsidRPr="000166BA" w:rsidRDefault="007A6159" w:rsidP="007A6159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«Соціологія»</w:t>
      </w:r>
    </w:p>
    <w:p w:rsidR="007A6159" w:rsidRPr="000166BA" w:rsidRDefault="007A6159" w:rsidP="007A6159">
      <w:pPr>
        <w:spacing w:line="216" w:lineRule="auto"/>
        <w:ind w:firstLine="284"/>
        <w:rPr>
          <w:sz w:val="22"/>
          <w:szCs w:val="22"/>
        </w:rPr>
      </w:pPr>
    </w:p>
    <w:p w:rsidR="007A6159" w:rsidRDefault="007A6159" w:rsidP="007A6159">
      <w:pPr>
        <w:spacing w:line="216" w:lineRule="auto"/>
        <w:ind w:firstLine="284"/>
        <w:rPr>
          <w:b/>
          <w:szCs w:val="28"/>
        </w:rPr>
      </w:pPr>
      <w:r>
        <w:rPr>
          <w:sz w:val="22"/>
          <w:szCs w:val="22"/>
        </w:rPr>
        <w:t>спеціалізація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Соці</w:t>
      </w:r>
      <w:r w:rsidR="000348F4">
        <w:rPr>
          <w:sz w:val="22"/>
          <w:szCs w:val="22"/>
        </w:rPr>
        <w:t>ологія менеджменту та маркетингу</w:t>
      </w:r>
    </w:p>
    <w:p w:rsidR="007A6159" w:rsidRDefault="007A6159" w:rsidP="007A6159">
      <w:pPr>
        <w:spacing w:line="216" w:lineRule="auto"/>
        <w:ind w:firstLine="426"/>
        <w:rPr>
          <w:i/>
          <w:sz w:val="16"/>
          <w:szCs w:val="16"/>
        </w:rPr>
      </w:pPr>
      <w:r>
        <w:rPr>
          <w:sz w:val="16"/>
          <w:szCs w:val="16"/>
        </w:rPr>
        <w:tab/>
      </w:r>
    </w:p>
    <w:p w:rsidR="007A6159" w:rsidRPr="000166BA" w:rsidRDefault="007A6159" w:rsidP="007A6159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  <w:t>вибіркова</w:t>
      </w:r>
    </w:p>
    <w:p w:rsidR="007A6159" w:rsidRDefault="007A6159" w:rsidP="007A6159">
      <w:pPr>
        <w:spacing w:before="40"/>
        <w:ind w:left="3969"/>
        <w:jc w:val="both"/>
        <w:rPr>
          <w:sz w:val="24"/>
        </w:rPr>
      </w:pPr>
    </w:p>
    <w:p w:rsidR="007A6159" w:rsidRDefault="007A6159" w:rsidP="007A6159">
      <w:pPr>
        <w:spacing w:before="40"/>
        <w:ind w:left="3969"/>
        <w:jc w:val="both"/>
        <w:rPr>
          <w:sz w:val="24"/>
        </w:rPr>
      </w:pPr>
    </w:p>
    <w:p w:rsidR="007A6159" w:rsidRPr="00375C1A" w:rsidRDefault="007A6159" w:rsidP="007A6159">
      <w:pPr>
        <w:spacing w:before="40"/>
        <w:ind w:left="3969"/>
        <w:jc w:val="both"/>
        <w:rPr>
          <w:b/>
          <w:szCs w:val="28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sz w:val="24"/>
        </w:rPr>
        <w:t>денна</w:t>
      </w:r>
    </w:p>
    <w:p w:rsidR="007A6159" w:rsidRDefault="007A6159" w:rsidP="007A6159">
      <w:pPr>
        <w:spacing w:before="40"/>
        <w:ind w:left="3969"/>
        <w:rPr>
          <w:sz w:val="24"/>
          <w:u w:val="single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2017/2018</w:t>
      </w:r>
    </w:p>
    <w:p w:rsidR="007A6159" w:rsidRPr="000166BA" w:rsidRDefault="007A6159" w:rsidP="007A6159">
      <w:pPr>
        <w:spacing w:before="40"/>
        <w:ind w:left="3969"/>
        <w:jc w:val="both"/>
        <w:rPr>
          <w:i/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>5</w:t>
      </w:r>
    </w:p>
    <w:p w:rsidR="007A6159" w:rsidRPr="000166BA" w:rsidRDefault="007A6159" w:rsidP="007A6159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Кількість кредитів ЕСТS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>4</w:t>
      </w:r>
    </w:p>
    <w:p w:rsidR="007A6159" w:rsidRPr="000166BA" w:rsidRDefault="007A6159" w:rsidP="007A6159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Мова викладання, навчання </w:t>
      </w:r>
    </w:p>
    <w:p w:rsidR="007A6159" w:rsidRPr="000166BA" w:rsidRDefault="007A6159" w:rsidP="007A6159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та оцінювання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ab/>
      </w:r>
      <w:r w:rsidRPr="000166BA">
        <w:rPr>
          <w:i/>
          <w:sz w:val="24"/>
        </w:rPr>
        <w:tab/>
        <w:t>українська</w:t>
      </w:r>
    </w:p>
    <w:p w:rsidR="007A6159" w:rsidRPr="000166BA" w:rsidRDefault="007A6159" w:rsidP="007A6159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Форма заключного контролю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 xml:space="preserve">іспит </w:t>
      </w:r>
    </w:p>
    <w:p w:rsidR="007A6159" w:rsidRDefault="007A6159" w:rsidP="007A6159">
      <w:pPr>
        <w:spacing w:before="80"/>
        <w:rPr>
          <w:sz w:val="24"/>
        </w:rPr>
      </w:pPr>
    </w:p>
    <w:p w:rsidR="007A6159" w:rsidRDefault="007A6159" w:rsidP="007A6159">
      <w:pPr>
        <w:spacing w:before="80"/>
        <w:rPr>
          <w:sz w:val="24"/>
        </w:rPr>
      </w:pPr>
      <w:r>
        <w:rPr>
          <w:sz w:val="24"/>
        </w:rPr>
        <w:t xml:space="preserve">Викладач: </w:t>
      </w:r>
      <w:proofErr w:type="spellStart"/>
      <w:r>
        <w:rPr>
          <w:sz w:val="24"/>
        </w:rPr>
        <w:t>Вілкова</w:t>
      </w:r>
      <w:proofErr w:type="spellEnd"/>
      <w:r>
        <w:rPr>
          <w:sz w:val="24"/>
        </w:rPr>
        <w:t xml:space="preserve"> О.Ю. </w:t>
      </w:r>
    </w:p>
    <w:p w:rsidR="007A6159" w:rsidRDefault="007A6159" w:rsidP="007A6159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7A6159" w:rsidRDefault="007A6159" w:rsidP="007A6159">
      <w:pPr>
        <w:jc w:val="center"/>
        <w:rPr>
          <w:i/>
          <w:sz w:val="16"/>
          <w:szCs w:val="16"/>
        </w:rPr>
      </w:pPr>
    </w:p>
    <w:p w:rsidR="007A6159" w:rsidRDefault="007A6159" w:rsidP="007A6159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7A6159" w:rsidRDefault="007A6159" w:rsidP="007A6159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7A6159" w:rsidRDefault="007A6159" w:rsidP="007A6159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7A6159" w:rsidRDefault="007A6159" w:rsidP="007A6159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7A6159" w:rsidRDefault="007A6159" w:rsidP="007A6159">
      <w:pPr>
        <w:pStyle w:val="5"/>
        <w:rPr>
          <w:sz w:val="24"/>
        </w:rPr>
      </w:pPr>
      <w:r>
        <w:rPr>
          <w:sz w:val="24"/>
        </w:rPr>
        <w:t>КИЇВ – 2017</w:t>
      </w:r>
    </w:p>
    <w:p w:rsidR="007A6159" w:rsidRDefault="007A6159" w:rsidP="007A6159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7A6159" w:rsidRDefault="007A6159" w:rsidP="007A6159">
      <w:pPr>
        <w:spacing w:before="240"/>
        <w:rPr>
          <w:sz w:val="22"/>
          <w:szCs w:val="22"/>
        </w:rPr>
      </w:pPr>
      <w:r>
        <w:rPr>
          <w:sz w:val="24"/>
        </w:rPr>
        <w:lastRenderedPageBreak/>
        <w:t>Розробник</w:t>
      </w:r>
      <w:r>
        <w:rPr>
          <w:sz w:val="32"/>
          <w:szCs w:val="32"/>
        </w:rPr>
        <w:t>:</w:t>
      </w:r>
      <w:proofErr w:type="spellStart"/>
      <w:r>
        <w:rPr>
          <w:sz w:val="22"/>
          <w:szCs w:val="22"/>
        </w:rPr>
        <w:t>Вілкова</w:t>
      </w:r>
      <w:proofErr w:type="spellEnd"/>
      <w:r>
        <w:rPr>
          <w:sz w:val="22"/>
          <w:szCs w:val="22"/>
        </w:rPr>
        <w:t xml:space="preserve"> О.Ю., </w:t>
      </w:r>
      <w:proofErr w:type="spellStart"/>
      <w:r>
        <w:rPr>
          <w:sz w:val="22"/>
          <w:szCs w:val="22"/>
        </w:rPr>
        <w:t>к.соц.н</w:t>
      </w:r>
      <w:proofErr w:type="spellEnd"/>
      <w:r>
        <w:rPr>
          <w:sz w:val="22"/>
          <w:szCs w:val="22"/>
        </w:rPr>
        <w:t>., доцент, доцент кафедри галузевої соціології</w:t>
      </w:r>
    </w:p>
    <w:p w:rsidR="007A6159" w:rsidRDefault="007A6159" w:rsidP="007A6159">
      <w:pPr>
        <w:jc w:val="both"/>
        <w:rPr>
          <w:sz w:val="22"/>
          <w:szCs w:val="22"/>
        </w:rPr>
      </w:pPr>
    </w:p>
    <w:p w:rsidR="007A6159" w:rsidRDefault="007A6159" w:rsidP="007A6159">
      <w:pPr>
        <w:jc w:val="both"/>
        <w:rPr>
          <w:sz w:val="22"/>
          <w:szCs w:val="22"/>
        </w:rPr>
      </w:pPr>
    </w:p>
    <w:p w:rsidR="007A6159" w:rsidRDefault="007A6159" w:rsidP="007A6159">
      <w:pPr>
        <w:jc w:val="both"/>
        <w:rPr>
          <w:sz w:val="22"/>
          <w:szCs w:val="22"/>
        </w:rPr>
      </w:pPr>
    </w:p>
    <w:p w:rsidR="007A6159" w:rsidRDefault="007A6159" w:rsidP="007A6159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7A6159" w:rsidRDefault="007A6159" w:rsidP="007A6159">
      <w:pPr>
        <w:ind w:left="4536"/>
        <w:jc w:val="both"/>
        <w:rPr>
          <w:sz w:val="24"/>
        </w:rPr>
      </w:pPr>
      <w:r>
        <w:rPr>
          <w:sz w:val="24"/>
        </w:rPr>
        <w:t>Зав. кафедри галузевої соціології</w:t>
      </w:r>
    </w:p>
    <w:p w:rsidR="007A6159" w:rsidRDefault="007A6159" w:rsidP="007A6159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>
        <w:rPr>
          <w:sz w:val="24"/>
          <w:lang w:val="ru-RU"/>
        </w:rPr>
        <w:t xml:space="preserve">   </w:t>
      </w:r>
      <w:r>
        <w:rPr>
          <w:sz w:val="24"/>
        </w:rPr>
        <w:t xml:space="preserve"> (</w:t>
      </w:r>
      <w:proofErr w:type="spellStart"/>
      <w:r>
        <w:rPr>
          <w:sz w:val="24"/>
        </w:rPr>
        <w:t>Чепак</w:t>
      </w:r>
      <w:proofErr w:type="spellEnd"/>
      <w:r>
        <w:rPr>
          <w:sz w:val="24"/>
        </w:rPr>
        <w:t xml:space="preserve"> В.В.)</w:t>
      </w:r>
    </w:p>
    <w:p w:rsidR="007A6159" w:rsidRDefault="007A6159" w:rsidP="007A6159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(прізвище та ініціали)</w:t>
      </w:r>
    </w:p>
    <w:p w:rsidR="007A6159" w:rsidRDefault="007A6159" w:rsidP="007A6159">
      <w:pPr>
        <w:ind w:left="4536"/>
        <w:jc w:val="both"/>
        <w:rPr>
          <w:sz w:val="22"/>
          <w:szCs w:val="22"/>
        </w:rPr>
      </w:pPr>
    </w:p>
    <w:p w:rsidR="007A6159" w:rsidRDefault="007A6159" w:rsidP="007A615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Протокол № ___ від «____» ___________ 20___ р.</w:t>
      </w:r>
    </w:p>
    <w:p w:rsidR="007A6159" w:rsidRDefault="007A6159" w:rsidP="007A6159">
      <w:pPr>
        <w:jc w:val="both"/>
        <w:rPr>
          <w:sz w:val="24"/>
        </w:rPr>
      </w:pPr>
    </w:p>
    <w:p w:rsidR="007A6159" w:rsidRDefault="007A6159" w:rsidP="007A6159">
      <w:pPr>
        <w:jc w:val="both"/>
        <w:rPr>
          <w:sz w:val="24"/>
        </w:rPr>
      </w:pPr>
    </w:p>
    <w:p w:rsidR="007A6159" w:rsidRDefault="007A6159" w:rsidP="007A6159">
      <w:pPr>
        <w:jc w:val="both"/>
        <w:rPr>
          <w:sz w:val="24"/>
        </w:rPr>
      </w:pPr>
    </w:p>
    <w:p w:rsidR="007A6159" w:rsidRDefault="007A6159" w:rsidP="007A6159">
      <w:pPr>
        <w:jc w:val="both"/>
        <w:rPr>
          <w:sz w:val="24"/>
        </w:rPr>
      </w:pPr>
    </w:p>
    <w:p w:rsidR="007A6159" w:rsidRDefault="007A6159" w:rsidP="007A6159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 соціології</w:t>
      </w:r>
    </w:p>
    <w:p w:rsidR="007A6159" w:rsidRDefault="007A6159" w:rsidP="007A6159">
      <w:pPr>
        <w:jc w:val="both"/>
        <w:rPr>
          <w:sz w:val="24"/>
        </w:rPr>
      </w:pPr>
    </w:p>
    <w:p w:rsidR="007A6159" w:rsidRDefault="007A6159" w:rsidP="007A6159">
      <w:pPr>
        <w:jc w:val="both"/>
        <w:rPr>
          <w:sz w:val="24"/>
        </w:rPr>
      </w:pPr>
    </w:p>
    <w:p w:rsidR="007A6159" w:rsidRDefault="007A6159" w:rsidP="007A6159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7A6159" w:rsidRDefault="007A6159" w:rsidP="007A6159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>
        <w:rPr>
          <w:sz w:val="24"/>
        </w:rPr>
        <w:t>(________________)</w:t>
      </w:r>
    </w:p>
    <w:p w:rsidR="007A6159" w:rsidRDefault="007A6159" w:rsidP="007A6159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ab/>
      </w:r>
      <w:r w:rsidRPr="00603C7F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7A6159" w:rsidRDefault="007A6159" w:rsidP="007A6159">
      <w:pPr>
        <w:jc w:val="both"/>
        <w:rPr>
          <w:i/>
          <w:sz w:val="20"/>
          <w:szCs w:val="20"/>
        </w:rPr>
      </w:pPr>
      <w:r>
        <w:rPr>
          <w:sz w:val="24"/>
        </w:rPr>
        <w:t>Голова педагогічної ради</w:t>
      </w:r>
    </w:p>
    <w:p w:rsidR="007A6159" w:rsidRDefault="007A6159" w:rsidP="007A6159">
      <w:pPr>
        <w:jc w:val="both"/>
        <w:rPr>
          <w:sz w:val="24"/>
        </w:rPr>
      </w:pPr>
    </w:p>
    <w:p w:rsidR="007A6159" w:rsidRDefault="007A6159" w:rsidP="007A6159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7A6159" w:rsidRDefault="007A6159" w:rsidP="007A6159">
      <w:pPr>
        <w:jc w:val="both"/>
        <w:rPr>
          <w:sz w:val="18"/>
          <w:szCs w:val="18"/>
        </w:rPr>
      </w:pPr>
    </w:p>
    <w:p w:rsidR="007A6159" w:rsidRDefault="007A6159" w:rsidP="007A6159">
      <w:pPr>
        <w:jc w:val="both"/>
        <w:rPr>
          <w:sz w:val="18"/>
          <w:szCs w:val="18"/>
        </w:rPr>
      </w:pPr>
    </w:p>
    <w:p w:rsidR="007A6159" w:rsidRDefault="007A6159" w:rsidP="007A6159"/>
    <w:p w:rsidR="007A6159" w:rsidRDefault="007A6159" w:rsidP="007A6159"/>
    <w:p w:rsidR="004454C9" w:rsidRDefault="004454C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Default="007A6159"/>
    <w:p w:rsidR="007A6159" w:rsidRPr="00367C0A" w:rsidRDefault="007A6159" w:rsidP="007A6159">
      <w:pPr>
        <w:jc w:val="both"/>
        <w:rPr>
          <w:rFonts w:cs="Times New Roman"/>
          <w:sz w:val="24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 xml:space="preserve">– </w:t>
      </w:r>
      <w:r w:rsidRPr="00502633">
        <w:rPr>
          <w:color w:val="000000"/>
          <w:spacing w:val="6"/>
          <w:sz w:val="24"/>
        </w:rPr>
        <w:t xml:space="preserve">формування </w:t>
      </w:r>
      <w:r>
        <w:rPr>
          <w:color w:val="000000"/>
          <w:spacing w:val="6"/>
          <w:sz w:val="24"/>
        </w:rPr>
        <w:t xml:space="preserve">системи знань з основ </w:t>
      </w:r>
      <w:r w:rsidR="000348F4">
        <w:rPr>
          <w:color w:val="000000"/>
          <w:spacing w:val="6"/>
          <w:sz w:val="24"/>
        </w:rPr>
        <w:t>теорії соціального маркетингу</w:t>
      </w:r>
      <w:r w:rsidRPr="00502633">
        <w:rPr>
          <w:color w:val="000000"/>
          <w:spacing w:val="2"/>
          <w:sz w:val="24"/>
        </w:rPr>
        <w:t xml:space="preserve">, </w:t>
      </w:r>
      <w:r w:rsidRPr="0053570B">
        <w:rPr>
          <w:rFonts w:cs="Times New Roman"/>
          <w:sz w:val="24"/>
        </w:rPr>
        <w:t xml:space="preserve">освоєння сучасних технологій, форм і методів </w:t>
      </w:r>
      <w:r w:rsidR="000348F4">
        <w:rPr>
          <w:rFonts w:cs="Times New Roman"/>
          <w:sz w:val="24"/>
        </w:rPr>
        <w:t>соціально-маркетингової</w:t>
      </w:r>
      <w:r w:rsidRPr="0053570B">
        <w:rPr>
          <w:rFonts w:cs="Times New Roman"/>
          <w:sz w:val="24"/>
        </w:rPr>
        <w:t xml:space="preserve"> діяльності, </w:t>
      </w:r>
      <w:r w:rsidRPr="00367C0A">
        <w:rPr>
          <w:rFonts w:cs="Times New Roman"/>
          <w:sz w:val="24"/>
        </w:rPr>
        <w:t xml:space="preserve">спрямованої на </w:t>
      </w:r>
      <w:r w:rsidR="00367C0A" w:rsidRPr="00367C0A">
        <w:rPr>
          <w:rFonts w:cs="Times New Roman"/>
          <w:sz w:val="24"/>
        </w:rPr>
        <w:t>зміну соціальної поведінки, завдяки переконанню, соціальній практиці та виробленню соціального продукту.</w:t>
      </w:r>
    </w:p>
    <w:p w:rsidR="007A6159" w:rsidRDefault="007A6159" w:rsidP="007A6159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7A6159" w:rsidRPr="001C72F4" w:rsidRDefault="007A6159" w:rsidP="007A6159">
      <w:pPr>
        <w:spacing w:before="60"/>
        <w:ind w:left="567"/>
        <w:jc w:val="both"/>
        <w:rPr>
          <w:iCs/>
          <w:sz w:val="22"/>
          <w:szCs w:val="22"/>
        </w:rPr>
      </w:pPr>
      <w:r w:rsidRPr="001C72F4">
        <w:rPr>
          <w:iCs/>
          <w:sz w:val="22"/>
          <w:szCs w:val="22"/>
        </w:rPr>
        <w:t xml:space="preserve">1. Знати </w:t>
      </w:r>
      <w:r w:rsidR="00367C0A">
        <w:rPr>
          <w:iCs/>
          <w:sz w:val="22"/>
          <w:szCs w:val="22"/>
        </w:rPr>
        <w:t>основні принципи маркетингу.</w:t>
      </w:r>
    </w:p>
    <w:p w:rsidR="007A6159" w:rsidRPr="001C72F4" w:rsidRDefault="007A6159" w:rsidP="007A6159">
      <w:pPr>
        <w:spacing w:before="120"/>
        <w:rPr>
          <w:sz w:val="24"/>
        </w:rPr>
      </w:pPr>
      <w:r w:rsidRPr="001C72F4">
        <w:rPr>
          <w:b/>
          <w:bCs/>
          <w:sz w:val="24"/>
        </w:rPr>
        <w:t>3. Анотація навчальної дисципліни</w:t>
      </w:r>
      <w:r w:rsidRPr="001C72F4">
        <w:rPr>
          <w:sz w:val="24"/>
        </w:rPr>
        <w:t>:</w:t>
      </w:r>
    </w:p>
    <w:p w:rsidR="00DF1D3A" w:rsidRDefault="00367C0A" w:rsidP="007A6159">
      <w:pPr>
        <w:spacing w:before="60"/>
        <w:ind w:left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Соціальний маркетинг в сучасному тлумаченні – це розуміння людей та таке з ними спілкування, яке веде до засвоєння ними нових поглядів, що впливає на вирішення тієї </w:t>
      </w:r>
      <w:r w:rsidR="00DF1D3A">
        <w:rPr>
          <w:iCs/>
          <w:sz w:val="22"/>
          <w:szCs w:val="22"/>
        </w:rPr>
        <w:t>соціальної проблеми в яку вони залучені. Тож дисципліна «Теорія соціального маркетингу», дозволить оволодіти знаннями та навичками з технології розробки програм соціального маркетингу, в яких поєднуються необхідні дослідження, реклама, просування, набуття репутації – для задоволення інтересів, зміни поведінки цільових груп.</w:t>
      </w:r>
    </w:p>
    <w:p w:rsidR="007A6159" w:rsidRDefault="007A6159" w:rsidP="007A6159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7A6159" w:rsidRPr="00BD0EDC" w:rsidRDefault="007A6159" w:rsidP="007A6159">
      <w:pPr>
        <w:spacing w:before="120"/>
        <w:jc w:val="both"/>
        <w:rPr>
          <w:sz w:val="24"/>
        </w:rPr>
      </w:pPr>
      <w:r w:rsidRPr="00BD0EDC">
        <w:rPr>
          <w:sz w:val="24"/>
        </w:rPr>
        <w:t>Основними завданнями вивчення дисципліни є</w:t>
      </w:r>
      <w:r>
        <w:rPr>
          <w:sz w:val="24"/>
        </w:rPr>
        <w:t>:</w:t>
      </w:r>
    </w:p>
    <w:p w:rsidR="007A6159" w:rsidRPr="00FE4A1C" w:rsidRDefault="007A6159" w:rsidP="007A6159">
      <w:pPr>
        <w:pStyle w:val="a4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о</w:t>
      </w:r>
      <w:r w:rsidRPr="00FE4A1C">
        <w:rPr>
          <w:sz w:val="24"/>
        </w:rPr>
        <w:t xml:space="preserve">володіння </w:t>
      </w:r>
      <w:r w:rsidRPr="00FE4A1C">
        <w:rPr>
          <w:rFonts w:cs="Times New Roman"/>
          <w:sz w:val="24"/>
        </w:rPr>
        <w:t xml:space="preserve">понятійно-категоріальним апаратом для розуміння </w:t>
      </w:r>
      <w:r w:rsidR="00DF1D3A">
        <w:rPr>
          <w:rFonts w:cs="Times New Roman"/>
          <w:sz w:val="24"/>
        </w:rPr>
        <w:t>особливостей соціального маркетингу</w:t>
      </w:r>
      <w:r>
        <w:rPr>
          <w:rFonts w:cs="Times New Roman"/>
          <w:sz w:val="24"/>
        </w:rPr>
        <w:t>;</w:t>
      </w:r>
    </w:p>
    <w:p w:rsidR="007A6159" w:rsidRPr="00FE4A1C" w:rsidRDefault="007A6159" w:rsidP="00DF1D3A">
      <w:pPr>
        <w:pStyle w:val="a4"/>
        <w:numPr>
          <w:ilvl w:val="0"/>
          <w:numId w:val="2"/>
        </w:numPr>
        <w:jc w:val="both"/>
        <w:rPr>
          <w:rFonts w:cs="Times New Roman"/>
          <w:sz w:val="24"/>
        </w:rPr>
      </w:pPr>
      <w:r w:rsidRPr="00FE4A1C">
        <w:rPr>
          <w:rFonts w:cs="Times New Roman"/>
          <w:sz w:val="24"/>
        </w:rPr>
        <w:t xml:space="preserve">вивчення сутності і механізмів </w:t>
      </w:r>
      <w:r w:rsidR="00DF1D3A">
        <w:rPr>
          <w:rFonts w:cs="Times New Roman"/>
          <w:sz w:val="24"/>
        </w:rPr>
        <w:t xml:space="preserve">здійснення соціально-маркетингової діяльності </w:t>
      </w:r>
      <w:r w:rsidRPr="00FE4A1C">
        <w:rPr>
          <w:rFonts w:cs="Times New Roman"/>
          <w:sz w:val="24"/>
        </w:rPr>
        <w:t>та її складових;</w:t>
      </w:r>
    </w:p>
    <w:p w:rsidR="00DF1D3A" w:rsidRPr="00DF1D3A" w:rsidRDefault="007A6159" w:rsidP="00DF1D3A">
      <w:pPr>
        <w:pStyle w:val="a4"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cs="Times New Roman"/>
          <w:sz w:val="24"/>
        </w:rPr>
      </w:pPr>
      <w:r w:rsidRPr="00DF1D3A">
        <w:rPr>
          <w:rFonts w:cs="Times New Roman"/>
          <w:sz w:val="24"/>
        </w:rPr>
        <w:t>з</w:t>
      </w:r>
      <w:r w:rsidR="00DF1D3A" w:rsidRPr="00DF1D3A">
        <w:rPr>
          <w:rFonts w:cs="Times New Roman"/>
          <w:sz w:val="24"/>
        </w:rPr>
        <w:t xml:space="preserve">асвоєння </w:t>
      </w:r>
      <w:r w:rsidR="00DF1D3A">
        <w:rPr>
          <w:rFonts w:cs="Times New Roman"/>
          <w:sz w:val="24"/>
        </w:rPr>
        <w:t>особливостей</w:t>
      </w:r>
      <w:r w:rsidR="00DF1D3A" w:rsidRPr="00DF1D3A">
        <w:rPr>
          <w:rFonts w:cs="Times New Roman"/>
          <w:sz w:val="24"/>
        </w:rPr>
        <w:t xml:space="preserve"> взаємодії споживачів та «виробників» «</w:t>
      </w:r>
      <w:r w:rsidR="00DF1D3A">
        <w:rPr>
          <w:rFonts w:cs="Times New Roman"/>
          <w:sz w:val="24"/>
        </w:rPr>
        <w:t>товарів» соціального маркетингу;</w:t>
      </w:r>
    </w:p>
    <w:p w:rsidR="007A6159" w:rsidRPr="00DF1D3A" w:rsidRDefault="007A6159" w:rsidP="007A6159">
      <w:pPr>
        <w:pStyle w:val="a4"/>
        <w:numPr>
          <w:ilvl w:val="0"/>
          <w:numId w:val="2"/>
        </w:numPr>
        <w:jc w:val="both"/>
        <w:rPr>
          <w:rFonts w:cs="Times New Roman"/>
          <w:sz w:val="24"/>
        </w:rPr>
      </w:pPr>
      <w:r w:rsidRPr="00DF1D3A">
        <w:rPr>
          <w:rFonts w:cs="Times New Roman"/>
          <w:sz w:val="24"/>
        </w:rPr>
        <w:t xml:space="preserve">оволодіння особливостями </w:t>
      </w:r>
      <w:r w:rsidR="00DF1D3A">
        <w:rPr>
          <w:rFonts w:cs="Times New Roman"/>
          <w:sz w:val="24"/>
        </w:rPr>
        <w:t>розробки та реалізації соціально-маркетингових проектів</w:t>
      </w:r>
      <w:r w:rsidRPr="00DF1D3A">
        <w:rPr>
          <w:rFonts w:cs="Times New Roman"/>
          <w:sz w:val="24"/>
        </w:rPr>
        <w:t>.</w:t>
      </w:r>
    </w:p>
    <w:p w:rsidR="007A6159" w:rsidRDefault="007A6159" w:rsidP="007A6159">
      <w:pPr>
        <w:pStyle w:val="a4"/>
        <w:jc w:val="both"/>
        <w:rPr>
          <w:rFonts w:cs="Times New Roman"/>
          <w:sz w:val="24"/>
        </w:rPr>
      </w:pPr>
    </w:p>
    <w:p w:rsidR="007A6159" w:rsidRDefault="007A6159" w:rsidP="007A6159">
      <w:pPr>
        <w:spacing w:before="120"/>
        <w:jc w:val="both"/>
        <w:rPr>
          <w:sz w:val="24"/>
        </w:rPr>
      </w:pPr>
      <w:r>
        <w:rPr>
          <w:sz w:val="24"/>
        </w:rPr>
        <w:t xml:space="preserve">Це спрямовано на формування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:</w:t>
      </w:r>
    </w:p>
    <w:p w:rsidR="003A489B" w:rsidRPr="003A489B" w:rsidRDefault="003A489B" w:rsidP="003A489B">
      <w:pPr>
        <w:pStyle w:val="a4"/>
        <w:numPr>
          <w:ilvl w:val="0"/>
          <w:numId w:val="5"/>
        </w:numPr>
        <w:tabs>
          <w:tab w:val="left" w:pos="772"/>
        </w:tabs>
        <w:jc w:val="both"/>
        <w:rPr>
          <w:sz w:val="22"/>
          <w:szCs w:val="20"/>
        </w:rPr>
      </w:pPr>
      <w:r w:rsidRPr="003A489B">
        <w:rPr>
          <w:sz w:val="22"/>
          <w:szCs w:val="20"/>
        </w:rPr>
        <w:t>Здатність проектувати адаптивні структури менеджменту і маркетингу для соціальних організацій (фк26).</w:t>
      </w:r>
    </w:p>
    <w:p w:rsidR="003A489B" w:rsidRPr="003A489B" w:rsidRDefault="003A489B" w:rsidP="003A489B">
      <w:pPr>
        <w:pStyle w:val="a4"/>
        <w:numPr>
          <w:ilvl w:val="0"/>
          <w:numId w:val="5"/>
        </w:numPr>
        <w:tabs>
          <w:tab w:val="left" w:pos="772"/>
        </w:tabs>
        <w:jc w:val="both"/>
        <w:rPr>
          <w:sz w:val="22"/>
          <w:szCs w:val="20"/>
        </w:rPr>
      </w:pPr>
      <w:r w:rsidRPr="003A489B">
        <w:rPr>
          <w:sz w:val="22"/>
          <w:szCs w:val="20"/>
        </w:rPr>
        <w:t>Здатність прогнозувати тенденції розвитку структур менеджменту і маркетингу в умовах суспільних змін та глобальних трансформацій (фк27).</w:t>
      </w:r>
    </w:p>
    <w:p w:rsidR="003A489B" w:rsidRPr="003A489B" w:rsidRDefault="003A489B" w:rsidP="003A489B">
      <w:pPr>
        <w:pStyle w:val="a4"/>
        <w:numPr>
          <w:ilvl w:val="0"/>
          <w:numId w:val="5"/>
        </w:numPr>
        <w:tabs>
          <w:tab w:val="left" w:pos="772"/>
        </w:tabs>
        <w:jc w:val="both"/>
        <w:rPr>
          <w:sz w:val="22"/>
          <w:szCs w:val="20"/>
        </w:rPr>
      </w:pPr>
      <w:r w:rsidRPr="003A489B">
        <w:rPr>
          <w:sz w:val="22"/>
          <w:szCs w:val="20"/>
        </w:rPr>
        <w:t>Здатність визначати соціальні механізми стабільного функціонування та розвитку організаційних систем менеджменту та маркетингу (фк28).</w:t>
      </w:r>
    </w:p>
    <w:p w:rsidR="007A6159" w:rsidRDefault="007A6159" w:rsidP="003A489B">
      <w:pPr>
        <w:pStyle w:val="a4"/>
        <w:tabs>
          <w:tab w:val="left" w:pos="772"/>
        </w:tabs>
        <w:jc w:val="both"/>
        <w:rPr>
          <w:sz w:val="24"/>
        </w:rPr>
      </w:pPr>
    </w:p>
    <w:p w:rsidR="00B67609" w:rsidRDefault="00B67609" w:rsidP="003A489B">
      <w:pPr>
        <w:spacing w:before="120"/>
        <w:ind w:left="284"/>
        <w:jc w:val="both"/>
        <w:rPr>
          <w:b/>
          <w:sz w:val="24"/>
        </w:rPr>
      </w:pPr>
    </w:p>
    <w:p w:rsidR="003A489B" w:rsidRDefault="003A489B" w:rsidP="003A489B">
      <w:pPr>
        <w:spacing w:before="120"/>
        <w:ind w:left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3"/>
        <w:gridCol w:w="4110"/>
        <w:gridCol w:w="2268"/>
        <w:gridCol w:w="1701"/>
        <w:gridCol w:w="1286"/>
      </w:tblGrid>
      <w:tr w:rsidR="003A489B" w:rsidTr="0088212D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489B" w:rsidRDefault="003A489B" w:rsidP="0088212D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3A489B" w:rsidRDefault="003A489B" w:rsidP="0088212D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489B" w:rsidRDefault="003A489B" w:rsidP="0088212D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489B" w:rsidRDefault="003A489B" w:rsidP="0088212D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Методи оцінювання 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89B" w:rsidRDefault="003A489B" w:rsidP="0088212D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3A489B" w:rsidTr="0088212D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489B" w:rsidRDefault="003A489B" w:rsidP="0088212D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489B" w:rsidRDefault="003A489B" w:rsidP="0088212D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9B" w:rsidRDefault="003A489B" w:rsidP="0088212D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3A489B" w:rsidTr="0088212D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Pr="00695CAE" w:rsidRDefault="003A489B" w:rsidP="003A489B">
            <w:pPr>
              <w:pStyle w:val="Default"/>
              <w:jc w:val="both"/>
            </w:pPr>
            <w:r>
              <w:rPr>
                <w:color w:val="auto"/>
                <w:lang w:val="uk-UA"/>
              </w:rPr>
              <w:t>Знати о</w:t>
            </w:r>
            <w:r w:rsidRPr="00695CAE">
              <w:rPr>
                <w:color w:val="auto"/>
                <w:lang w:val="uk-UA"/>
              </w:rPr>
              <w:t xml:space="preserve">собливості та тенденції розвитку </w:t>
            </w:r>
            <w:r>
              <w:rPr>
                <w:color w:val="auto"/>
                <w:lang w:val="uk-UA"/>
              </w:rPr>
              <w:t>теорії соціального маркетингу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A489B" w:rsidRPr="000A37E8" w:rsidRDefault="003A489B" w:rsidP="0088212D">
            <w:pPr>
              <w:spacing w:before="120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Лекція, практичне заняття,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Публічний виступ</w:t>
            </w:r>
          </w:p>
          <w:p w:rsidR="003A489B" w:rsidRPr="00987E21" w:rsidRDefault="003A489B" w:rsidP="0088212D">
            <w:pPr>
              <w:snapToGrid w:val="0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9B" w:rsidRDefault="003A489B" w:rsidP="0088212D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3A489B" w:rsidTr="0088212D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Pr="003A489B" w:rsidRDefault="003A489B" w:rsidP="003A489B">
            <w:pPr>
              <w:jc w:val="both"/>
              <w:rPr>
                <w:sz w:val="24"/>
              </w:rPr>
            </w:pPr>
            <w:r w:rsidRPr="003A489B">
              <w:rPr>
                <w:rFonts w:cs="Times New Roman"/>
                <w:sz w:val="24"/>
              </w:rPr>
              <w:t>Знати моделі, що тлумачать людську поведінку та чинники її зміни, можливості застосування в соціальному маркетингу.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r>
              <w:rPr>
                <w:sz w:val="24"/>
              </w:rPr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Публічний виступ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9B" w:rsidRDefault="003A489B" w:rsidP="0088212D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u-RU"/>
              </w:rPr>
              <w:t>2</w:t>
            </w:r>
            <w:r>
              <w:rPr>
                <w:i/>
                <w:sz w:val="20"/>
                <w:szCs w:val="20"/>
              </w:rPr>
              <w:t>0</w:t>
            </w:r>
          </w:p>
        </w:tc>
      </w:tr>
      <w:tr w:rsidR="003A489B" w:rsidTr="0088212D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Pr="00B67609" w:rsidRDefault="003A489B" w:rsidP="00B67609">
            <w:pPr>
              <w:suppressAutoHyphens w:val="0"/>
              <w:spacing w:after="200" w:line="276" w:lineRule="auto"/>
              <w:contextualSpacing/>
              <w:jc w:val="both"/>
              <w:rPr>
                <w:rFonts w:cs="Times New Roman"/>
                <w:szCs w:val="28"/>
              </w:rPr>
            </w:pPr>
            <w:r w:rsidRPr="00B67609">
              <w:rPr>
                <w:sz w:val="24"/>
              </w:rPr>
              <w:t xml:space="preserve">Застосовувати </w:t>
            </w:r>
            <w:r w:rsidR="00B67609">
              <w:rPr>
                <w:rFonts w:cs="Times New Roman"/>
                <w:sz w:val="24"/>
              </w:rPr>
              <w:t>м</w:t>
            </w:r>
            <w:r w:rsidR="00B67609" w:rsidRPr="00B67609">
              <w:rPr>
                <w:rFonts w:cs="Times New Roman"/>
                <w:sz w:val="24"/>
              </w:rPr>
              <w:t xml:space="preserve">етоди аналізу </w:t>
            </w:r>
            <w:r w:rsidR="00B67609">
              <w:rPr>
                <w:rFonts w:cs="Times New Roman"/>
                <w:sz w:val="24"/>
              </w:rPr>
              <w:t xml:space="preserve">соціального </w:t>
            </w:r>
            <w:r w:rsidR="00B67609" w:rsidRPr="00B67609">
              <w:rPr>
                <w:rFonts w:cs="Times New Roman"/>
                <w:sz w:val="24"/>
              </w:rPr>
              <w:t>контексту</w:t>
            </w:r>
            <w:r w:rsidR="00B67609">
              <w:rPr>
                <w:rFonts w:cs="Times New Roman"/>
                <w:sz w:val="24"/>
              </w:rPr>
              <w:t xml:space="preserve">,  знати </w:t>
            </w:r>
            <w:proofErr w:type="spellStart"/>
            <w:r w:rsidR="00B67609" w:rsidRPr="00B67609">
              <w:rPr>
                <w:rFonts w:cs="Times New Roman"/>
                <w:sz w:val="24"/>
                <w:lang w:val="en-US"/>
              </w:rPr>
              <w:t>особливості</w:t>
            </w:r>
            <w:proofErr w:type="spellEnd"/>
            <w:r w:rsidR="00B67609" w:rsidRPr="00B67609">
              <w:rPr>
                <w:rFonts w:cs="Times New Roman"/>
                <w:sz w:val="24"/>
                <w:lang w:val="en-US"/>
              </w:rPr>
              <w:t xml:space="preserve"> </w:t>
            </w:r>
            <w:proofErr w:type="spellStart"/>
            <w:r w:rsidR="00B67609" w:rsidRPr="00B67609">
              <w:rPr>
                <w:rFonts w:cs="Times New Roman"/>
                <w:sz w:val="24"/>
                <w:lang w:val="en-US"/>
              </w:rPr>
              <w:t>реалізації</w:t>
            </w:r>
            <w:proofErr w:type="spellEnd"/>
            <w:r w:rsidR="00B67609" w:rsidRPr="00B67609">
              <w:rPr>
                <w:rFonts w:cs="Times New Roman"/>
                <w:sz w:val="24"/>
                <w:lang w:val="en-US"/>
              </w:rPr>
              <w:t xml:space="preserve"> SWOT- </w:t>
            </w:r>
            <w:proofErr w:type="spellStart"/>
            <w:r w:rsidR="00B67609" w:rsidRPr="00B67609">
              <w:rPr>
                <w:rFonts w:cs="Times New Roman"/>
                <w:sz w:val="24"/>
                <w:lang w:val="en-US"/>
              </w:rPr>
              <w:t>аналіз</w:t>
            </w:r>
            <w:proofErr w:type="spellEnd"/>
            <w:r w:rsidR="00B67609" w:rsidRPr="00B67609">
              <w:rPr>
                <w:rFonts w:cs="Times New Roman"/>
                <w:sz w:val="24"/>
              </w:rPr>
              <w:t>у</w:t>
            </w:r>
            <w:r w:rsidR="00B67609">
              <w:rPr>
                <w:rFonts w:cs="Times New Roman"/>
                <w:szCs w:val="28"/>
                <w:lang w:val="en-US"/>
              </w:rPr>
              <w:t xml:space="preserve"> </w:t>
            </w:r>
            <w:r w:rsidR="00B67609" w:rsidRPr="00B67609">
              <w:rPr>
                <w:rFonts w:cs="Times New Roman"/>
                <w:sz w:val="24"/>
              </w:rPr>
              <w:lastRenderedPageBreak/>
              <w:t>в соціальному маркетингу</w:t>
            </w:r>
            <w:r w:rsidR="00B67609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r>
              <w:rPr>
                <w:sz w:val="24"/>
              </w:rPr>
              <w:lastRenderedPageBreak/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Публічний виступ, практичні завдання,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9B" w:rsidRDefault="003A489B" w:rsidP="0088212D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</w:tr>
      <w:tr w:rsidR="003A489B" w:rsidTr="0088212D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Pr="00695CAE" w:rsidRDefault="003A489B" w:rsidP="00B67609">
            <w:pPr>
              <w:rPr>
                <w:sz w:val="24"/>
              </w:rPr>
            </w:pPr>
            <w:r w:rsidRPr="00695CAE">
              <w:rPr>
                <w:sz w:val="24"/>
              </w:rPr>
              <w:t xml:space="preserve">Визначати </w:t>
            </w:r>
            <w:r w:rsidR="00B67609">
              <w:rPr>
                <w:sz w:val="24"/>
              </w:rPr>
              <w:t xml:space="preserve">хто є </w:t>
            </w:r>
            <w:proofErr w:type="spellStart"/>
            <w:r w:rsidR="00B67609">
              <w:rPr>
                <w:sz w:val="24"/>
              </w:rPr>
              <w:t>стейкхолдерами</w:t>
            </w:r>
            <w:proofErr w:type="spellEnd"/>
            <w:r w:rsidR="00B67609">
              <w:rPr>
                <w:sz w:val="24"/>
              </w:rPr>
              <w:t xml:space="preserve"> в соціальному маркетингу, застосовувати методику аналізу </w:t>
            </w:r>
            <w:proofErr w:type="spellStart"/>
            <w:r w:rsidR="00B67609">
              <w:rPr>
                <w:sz w:val="24"/>
              </w:rPr>
              <w:t>стейкхолдерів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r>
              <w:rPr>
                <w:sz w:val="24"/>
              </w:rPr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Підготовка презентації, практичні завдання,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  <w:p w:rsidR="003A489B" w:rsidRDefault="003A489B" w:rsidP="0088212D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9B" w:rsidRDefault="003A489B" w:rsidP="0088212D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u-RU"/>
              </w:rPr>
              <w:t>2</w:t>
            </w:r>
            <w:r>
              <w:rPr>
                <w:i/>
                <w:sz w:val="20"/>
                <w:szCs w:val="20"/>
              </w:rPr>
              <w:t>0</w:t>
            </w:r>
          </w:p>
        </w:tc>
      </w:tr>
      <w:tr w:rsidR="003A489B" w:rsidTr="0088212D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Pr="00F92750" w:rsidRDefault="00B67609" w:rsidP="00B67609">
            <w:pPr>
              <w:suppressAutoHyphens w:val="0"/>
              <w:spacing w:after="200" w:line="276" w:lineRule="auto"/>
              <w:contextualSpacing/>
              <w:jc w:val="both"/>
              <w:rPr>
                <w:sz w:val="24"/>
              </w:rPr>
            </w:pPr>
            <w:r w:rsidRPr="00B67609">
              <w:rPr>
                <w:rFonts w:cs="Times New Roman"/>
                <w:sz w:val="24"/>
              </w:rPr>
              <w:t>Використовувати різноманітні методи сегментації цільової аудиторії, що застосовуються в практиці соціального маркетингу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r>
              <w:rPr>
                <w:sz w:val="24"/>
              </w:rPr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практичні завдання,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9B" w:rsidRDefault="003A489B" w:rsidP="0088212D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</w:tr>
      <w:tr w:rsidR="003A489B" w:rsidTr="0088212D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609" w:rsidRPr="00B67609" w:rsidRDefault="00B67609" w:rsidP="00B67609">
            <w:pPr>
              <w:suppressAutoHyphens w:val="0"/>
              <w:spacing w:after="200" w:line="276" w:lineRule="auto"/>
              <w:contextualSpacing/>
              <w:jc w:val="both"/>
              <w:rPr>
                <w:rFonts w:cs="Times New Roman"/>
                <w:sz w:val="24"/>
              </w:rPr>
            </w:pPr>
            <w:r w:rsidRPr="00B67609">
              <w:rPr>
                <w:rFonts w:cs="Times New Roman"/>
                <w:sz w:val="24"/>
              </w:rPr>
              <w:t xml:space="preserve">Знати особливості </w:t>
            </w:r>
            <w:proofErr w:type="spellStart"/>
            <w:r w:rsidRPr="00B67609">
              <w:rPr>
                <w:rFonts w:cs="Times New Roman"/>
                <w:sz w:val="24"/>
              </w:rPr>
              <w:t>брендування</w:t>
            </w:r>
            <w:proofErr w:type="spellEnd"/>
            <w:r w:rsidRPr="00B67609">
              <w:rPr>
                <w:rFonts w:cs="Times New Roman"/>
                <w:sz w:val="24"/>
              </w:rPr>
              <w:t xml:space="preserve"> продукту в соціальному маркетингу</w:t>
            </w:r>
          </w:p>
          <w:p w:rsidR="003A489B" w:rsidRPr="00F92750" w:rsidRDefault="003A489B" w:rsidP="0088212D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r>
              <w:rPr>
                <w:sz w:val="24"/>
              </w:rPr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89B" w:rsidRDefault="003A489B" w:rsidP="0088212D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практичні завдання,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9B" w:rsidRDefault="003A489B" w:rsidP="0088212D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</w:tr>
    </w:tbl>
    <w:p w:rsidR="003A489B" w:rsidRDefault="003A489B" w:rsidP="003A489B"/>
    <w:p w:rsidR="003A489B" w:rsidRDefault="003A489B" w:rsidP="003A489B"/>
    <w:p w:rsidR="00B67609" w:rsidRDefault="00B67609" w:rsidP="00B67609"/>
    <w:tbl>
      <w:tblPr>
        <w:tblpPr w:leftFromText="180" w:rightFromText="180" w:vertAnchor="text" w:horzAnchor="margin" w:tblpXSpec="center" w:tblpY="1396"/>
        <w:tblW w:w="100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746"/>
        <w:gridCol w:w="567"/>
        <w:gridCol w:w="567"/>
        <w:gridCol w:w="567"/>
        <w:gridCol w:w="567"/>
        <w:gridCol w:w="517"/>
        <w:gridCol w:w="517"/>
      </w:tblGrid>
      <w:tr w:rsidR="00B67609" w:rsidRPr="00491E7C" w:rsidTr="0088212D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</w:tcPr>
          <w:p w:rsidR="00B67609" w:rsidRDefault="00B67609" w:rsidP="0088212D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B67609" w:rsidRDefault="00B67609" w:rsidP="0088212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7609" w:rsidRDefault="00B67609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7609" w:rsidRDefault="00B67609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7609" w:rsidRDefault="00B67609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7609" w:rsidRDefault="00B67609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609" w:rsidRDefault="00B67609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609" w:rsidRDefault="00B67609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</w:p>
        </w:tc>
      </w:tr>
      <w:tr w:rsidR="000C1DC8" w:rsidTr="000C1DC8">
        <w:trPr>
          <w:trHeight w:val="48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DC8" w:rsidRPr="00F51814" w:rsidRDefault="000C1DC8" w:rsidP="003C14DD">
            <w:pPr>
              <w:tabs>
                <w:tab w:val="left" w:pos="772"/>
              </w:tabs>
              <w:rPr>
                <w:szCs w:val="20"/>
              </w:rPr>
            </w:pPr>
            <w:r>
              <w:rPr>
                <w:sz w:val="22"/>
                <w:szCs w:val="20"/>
              </w:rPr>
              <w:t>П</w:t>
            </w:r>
            <w:r w:rsidRPr="00F51814">
              <w:rPr>
                <w:sz w:val="22"/>
                <w:szCs w:val="20"/>
              </w:rPr>
              <w:t>роектувати адаптивні структури менеджменту і маркетингу організацій</w:t>
            </w:r>
            <w:r>
              <w:rPr>
                <w:sz w:val="22"/>
                <w:szCs w:val="20"/>
              </w:rPr>
              <w:t xml:space="preserve"> (</w:t>
            </w:r>
            <w:r w:rsidRPr="00F51814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прн32)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</w:p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0C1DC8" w:rsidTr="00A951E6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DC8" w:rsidRPr="00F51814" w:rsidRDefault="000C1DC8" w:rsidP="003C14DD">
            <w:pPr>
              <w:tabs>
                <w:tab w:val="left" w:pos="772"/>
              </w:tabs>
              <w:rPr>
                <w:szCs w:val="20"/>
              </w:rPr>
            </w:pPr>
            <w:r>
              <w:rPr>
                <w:sz w:val="22"/>
                <w:szCs w:val="20"/>
              </w:rPr>
              <w:t>П</w:t>
            </w:r>
            <w:r w:rsidRPr="00F51814">
              <w:rPr>
                <w:sz w:val="22"/>
                <w:szCs w:val="20"/>
              </w:rPr>
              <w:t>рогнозувати тенденції розвитку організаційних структур в умовах суспільних змін та глобальних трансформацій</w:t>
            </w:r>
            <w:r>
              <w:rPr>
                <w:sz w:val="22"/>
                <w:szCs w:val="20"/>
              </w:rPr>
              <w:t xml:space="preserve"> </w:t>
            </w:r>
            <w:r w:rsidRPr="00F51814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(прн33)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</w:p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0C1DC8" w:rsidTr="00A951E6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DC8" w:rsidRPr="00F51814" w:rsidRDefault="000C1DC8" w:rsidP="003C14DD">
            <w:pPr>
              <w:tabs>
                <w:tab w:val="left" w:pos="772"/>
              </w:tabs>
              <w:rPr>
                <w:szCs w:val="20"/>
              </w:rPr>
            </w:pPr>
            <w:r>
              <w:rPr>
                <w:sz w:val="22"/>
                <w:szCs w:val="20"/>
              </w:rPr>
              <w:t>В</w:t>
            </w:r>
            <w:r w:rsidRPr="00F51814">
              <w:rPr>
                <w:sz w:val="22"/>
                <w:szCs w:val="20"/>
              </w:rPr>
              <w:t xml:space="preserve">изначати соціальні механізми стабільного функціонування та розвитку організаційних систем </w:t>
            </w:r>
            <w:r>
              <w:rPr>
                <w:sz w:val="22"/>
                <w:szCs w:val="20"/>
              </w:rPr>
              <w:t>(прн34)</w:t>
            </w:r>
            <w:r w:rsidRPr="00F51814">
              <w:rPr>
                <w:sz w:val="22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</w:p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DC8" w:rsidRDefault="000C1DC8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B67609" w:rsidRDefault="00B67609" w:rsidP="00B67609">
      <w:pPr>
        <w:spacing w:before="120"/>
        <w:ind w:left="284" w:hanging="284"/>
        <w:jc w:val="center"/>
        <w:rPr>
          <w:b/>
          <w:sz w:val="24"/>
        </w:rPr>
      </w:pPr>
      <w:r>
        <w:rPr>
          <w:b/>
          <w:sz w:val="24"/>
        </w:rPr>
        <w:t>6. Співвідношення результатів навчання дисципліни із програмними результатами</w:t>
      </w:r>
    </w:p>
    <w:p w:rsidR="00B67609" w:rsidRDefault="00B67609" w:rsidP="00B67609">
      <w:pPr>
        <w:spacing w:before="120"/>
        <w:ind w:left="284" w:hanging="284"/>
        <w:jc w:val="center"/>
      </w:pPr>
      <w:r>
        <w:rPr>
          <w:b/>
          <w:sz w:val="24"/>
        </w:rPr>
        <w:t>навчання</w:t>
      </w:r>
    </w:p>
    <w:p w:rsidR="00B67609" w:rsidRDefault="00B67609" w:rsidP="00B67609"/>
    <w:p w:rsidR="00B67609" w:rsidRDefault="00B67609" w:rsidP="00B67609"/>
    <w:p w:rsidR="000C1DC8" w:rsidRDefault="000C1DC8" w:rsidP="00B67609"/>
    <w:p w:rsidR="000C1DC8" w:rsidRDefault="000C1DC8" w:rsidP="000C1DC8">
      <w:pPr>
        <w:pageBreakBefore/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lastRenderedPageBreak/>
        <w:t>7. Схема формування оцінки.</w:t>
      </w:r>
    </w:p>
    <w:p w:rsidR="000C1DC8" w:rsidRDefault="000C1DC8" w:rsidP="000C1DC8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0C1DC8" w:rsidRDefault="000C1DC8" w:rsidP="000C1DC8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0C1DC8" w:rsidRDefault="000C1DC8" w:rsidP="000C1DC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 Доповіді  з тем 1-</w:t>
      </w:r>
      <w:r w:rsidRPr="007E4DCC">
        <w:rPr>
          <w:i/>
          <w:iCs/>
          <w:sz w:val="24"/>
        </w:rPr>
        <w:t>7</w:t>
      </w:r>
      <w:r>
        <w:rPr>
          <w:i/>
          <w:iCs/>
          <w:sz w:val="24"/>
        </w:rPr>
        <w:t xml:space="preserve">, РН 1.1, РН 1.2, РН 2.1., РН2.2 РН 2.3, РН 2.4, – 5 балів/2 бали за кожну доповідь, загалом </w:t>
      </w:r>
      <w:r w:rsidR="00781057">
        <w:rPr>
          <w:i/>
          <w:iCs/>
          <w:sz w:val="24"/>
        </w:rPr>
        <w:t>3</w:t>
      </w:r>
      <w:r>
        <w:rPr>
          <w:i/>
          <w:iCs/>
          <w:sz w:val="24"/>
        </w:rPr>
        <w:t>5</w:t>
      </w:r>
      <w:r w:rsidRPr="001116D2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балів/20 балів</w:t>
      </w:r>
    </w:p>
    <w:p w:rsidR="000C1DC8" w:rsidRDefault="000C1DC8" w:rsidP="000C1DC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1 з тем 1 </w:t>
      </w:r>
      <w:r w:rsidRPr="007E4DCC">
        <w:rPr>
          <w:i/>
          <w:iCs/>
          <w:sz w:val="24"/>
        </w:rPr>
        <w:t>-</w:t>
      </w:r>
      <w:r w:rsidR="00781057" w:rsidRPr="007E4DCC">
        <w:rPr>
          <w:i/>
          <w:iCs/>
          <w:sz w:val="24"/>
        </w:rPr>
        <w:t>4</w:t>
      </w:r>
      <w:r w:rsidRPr="007E4DCC">
        <w:rPr>
          <w:i/>
          <w:iCs/>
          <w:sz w:val="24"/>
        </w:rPr>
        <w:t>,</w:t>
      </w:r>
      <w:r w:rsidR="007E4DCC">
        <w:rPr>
          <w:i/>
          <w:iCs/>
          <w:sz w:val="24"/>
        </w:rPr>
        <w:t xml:space="preserve"> РН 1.2, РН 2.1– 10</w:t>
      </w:r>
      <w:r>
        <w:rPr>
          <w:i/>
          <w:iCs/>
          <w:sz w:val="24"/>
        </w:rPr>
        <w:t xml:space="preserve"> </w:t>
      </w:r>
      <w:r w:rsidR="007E4DCC">
        <w:rPr>
          <w:i/>
          <w:iCs/>
          <w:sz w:val="24"/>
        </w:rPr>
        <w:t>балів/6</w:t>
      </w:r>
      <w:r>
        <w:rPr>
          <w:i/>
          <w:iCs/>
          <w:sz w:val="24"/>
        </w:rPr>
        <w:t xml:space="preserve"> балів</w:t>
      </w:r>
    </w:p>
    <w:p w:rsidR="000C1DC8" w:rsidRDefault="000C1DC8" w:rsidP="000C1DC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3.</w:t>
      </w:r>
      <w:r w:rsidR="00781057">
        <w:rPr>
          <w:i/>
          <w:iCs/>
          <w:sz w:val="24"/>
        </w:rPr>
        <w:t xml:space="preserve"> Підготовка презентацій  з тем 6,7</w:t>
      </w:r>
      <w:r w:rsidR="007E4DCC">
        <w:rPr>
          <w:i/>
          <w:iCs/>
          <w:sz w:val="24"/>
        </w:rPr>
        <w:t>,8</w:t>
      </w:r>
      <w:r>
        <w:rPr>
          <w:i/>
          <w:iCs/>
          <w:sz w:val="24"/>
        </w:rPr>
        <w:t xml:space="preserve"> </w:t>
      </w:r>
      <w:r w:rsidR="00781057">
        <w:rPr>
          <w:i/>
          <w:iCs/>
          <w:sz w:val="24"/>
        </w:rPr>
        <w:t xml:space="preserve">РН 2.1, РН 2.2 РН 2.3, РН 2.4– </w:t>
      </w:r>
      <w:r w:rsidR="007E4DCC">
        <w:rPr>
          <w:i/>
          <w:iCs/>
          <w:sz w:val="24"/>
        </w:rPr>
        <w:t xml:space="preserve">5 </w:t>
      </w:r>
      <w:r>
        <w:rPr>
          <w:i/>
          <w:iCs/>
          <w:sz w:val="24"/>
        </w:rPr>
        <w:t xml:space="preserve">балів/6 балів за одну презентацію, загалом </w:t>
      </w:r>
      <w:r w:rsidR="007E4DCC">
        <w:rPr>
          <w:i/>
          <w:iCs/>
          <w:sz w:val="24"/>
        </w:rPr>
        <w:t>15</w:t>
      </w:r>
      <w:r w:rsidRPr="001116D2">
        <w:rPr>
          <w:i/>
          <w:iCs/>
          <w:sz w:val="24"/>
        </w:rPr>
        <w:t xml:space="preserve"> </w:t>
      </w:r>
      <w:r w:rsidR="00781057">
        <w:rPr>
          <w:i/>
          <w:iCs/>
          <w:sz w:val="24"/>
        </w:rPr>
        <w:t>балів/10</w:t>
      </w:r>
      <w:r>
        <w:rPr>
          <w:i/>
          <w:iCs/>
          <w:sz w:val="24"/>
        </w:rPr>
        <w:t xml:space="preserve"> балів</w:t>
      </w:r>
    </w:p>
    <w:p w:rsidR="000C1DC8" w:rsidRDefault="000C1DC8" w:rsidP="000C1DC8">
      <w:pPr>
        <w:spacing w:before="20"/>
        <w:ind w:firstLine="284"/>
        <w:jc w:val="both"/>
        <w:rPr>
          <w:rStyle w:val="a7"/>
          <w:i/>
          <w:iCs/>
          <w:sz w:val="24"/>
        </w:rPr>
      </w:pPr>
      <w:r>
        <w:rPr>
          <w:b/>
          <w:sz w:val="24"/>
        </w:rPr>
        <w:t xml:space="preserve">- підсумкове оцінювання: у формі </w:t>
      </w:r>
      <w:r w:rsidR="00781057">
        <w:rPr>
          <w:b/>
          <w:sz w:val="24"/>
        </w:rPr>
        <w:t>іспиту</w:t>
      </w:r>
    </w:p>
    <w:p w:rsidR="000C1DC8" w:rsidRDefault="000C1DC8" w:rsidP="000C1DC8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 w:rsidR="00781057">
        <w:rPr>
          <w:b/>
          <w:sz w:val="24"/>
        </w:rPr>
        <w:t>іспиту</w:t>
      </w:r>
      <w:r>
        <w:rPr>
          <w:b/>
          <w:bCs/>
          <w:spacing w:val="-8"/>
          <w:sz w:val="24"/>
        </w:rPr>
        <w:t>:</w:t>
      </w:r>
    </w:p>
    <w:p w:rsidR="000C1DC8" w:rsidRDefault="000C1DC8" w:rsidP="000C1DC8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001D94">
        <w:rPr>
          <w:spacing w:val="-8"/>
          <w:sz w:val="24"/>
        </w:rPr>
        <w:t xml:space="preserve">Для студентів, які набрали сумарно за модулі меншу кількість балів </w:t>
      </w:r>
      <w:r>
        <w:rPr>
          <w:spacing w:val="-8"/>
          <w:sz w:val="24"/>
        </w:rPr>
        <w:t>за</w:t>
      </w:r>
      <w:r w:rsidRPr="00001D94">
        <w:rPr>
          <w:spacing w:val="-8"/>
          <w:sz w:val="24"/>
        </w:rPr>
        <w:t xml:space="preserve"> </w:t>
      </w:r>
      <w:r w:rsidRPr="00001D94">
        <w:rPr>
          <w:i/>
          <w:spacing w:val="-8"/>
          <w:sz w:val="24"/>
        </w:rPr>
        <w:t xml:space="preserve">критично-розрахунковий мінімум – </w:t>
      </w:r>
      <w:r>
        <w:rPr>
          <w:i/>
          <w:spacing w:val="-8"/>
          <w:sz w:val="24"/>
        </w:rPr>
        <w:t>36</w:t>
      </w:r>
      <w:r w:rsidRPr="00001D94">
        <w:rPr>
          <w:i/>
          <w:spacing w:val="-8"/>
          <w:sz w:val="24"/>
        </w:rPr>
        <w:t xml:space="preserve"> балів</w:t>
      </w:r>
      <w:r w:rsidRPr="00001D94">
        <w:rPr>
          <w:spacing w:val="-8"/>
          <w:sz w:val="24"/>
        </w:rPr>
        <w:t xml:space="preserve"> для одержання допуску до </w:t>
      </w:r>
      <w:r>
        <w:rPr>
          <w:spacing w:val="-8"/>
          <w:sz w:val="24"/>
        </w:rPr>
        <w:t>іспиту</w:t>
      </w:r>
      <w:r w:rsidRPr="00001D94">
        <w:rPr>
          <w:spacing w:val="-8"/>
          <w:sz w:val="24"/>
        </w:rPr>
        <w:t xml:space="preserve"> обов’язковим є </w:t>
      </w:r>
      <w:r>
        <w:rPr>
          <w:spacing w:val="-8"/>
          <w:sz w:val="24"/>
        </w:rPr>
        <w:t xml:space="preserve">підготовка презентацій. </w:t>
      </w:r>
    </w:p>
    <w:p w:rsidR="000C1DC8" w:rsidRDefault="000C1DC8" w:rsidP="000C1DC8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  <w:r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0C1DC8" w:rsidRDefault="000C1DC8" w:rsidP="000C1DC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Pr="000A37E8">
        <w:rPr>
          <w:i/>
          <w:iCs/>
          <w:sz w:val="24"/>
          <w:lang w:val="ru-RU"/>
        </w:rPr>
        <w:tab/>
      </w:r>
      <w:r w:rsidR="00781057">
        <w:rPr>
          <w:i/>
          <w:iCs/>
          <w:sz w:val="24"/>
        </w:rPr>
        <w:t>Доповіді  з тем 1-7</w:t>
      </w:r>
      <w:r>
        <w:rPr>
          <w:i/>
          <w:iCs/>
          <w:sz w:val="24"/>
        </w:rPr>
        <w:t>, РН 1.1, РН 1.2, РН 2.1., РН2.2 РН 2.3, РН 2.4,– протягом семестру</w:t>
      </w:r>
    </w:p>
    <w:p w:rsidR="000C1DC8" w:rsidRDefault="000C1DC8" w:rsidP="000C1DC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r w:rsidRPr="000A37E8">
        <w:rPr>
          <w:i/>
          <w:iCs/>
          <w:sz w:val="24"/>
          <w:lang w:val="ru-RU"/>
        </w:rPr>
        <w:tab/>
      </w:r>
      <w:proofErr w:type="spellStart"/>
      <w:r w:rsidR="00781057">
        <w:rPr>
          <w:i/>
          <w:iCs/>
          <w:sz w:val="24"/>
        </w:rPr>
        <w:t>Мкр</w:t>
      </w:r>
      <w:proofErr w:type="spellEnd"/>
      <w:r w:rsidR="00781057">
        <w:rPr>
          <w:i/>
          <w:iCs/>
          <w:sz w:val="24"/>
        </w:rPr>
        <w:t xml:space="preserve"> 1 з тем 1 -4</w:t>
      </w:r>
      <w:r>
        <w:rPr>
          <w:i/>
          <w:iCs/>
          <w:sz w:val="24"/>
        </w:rPr>
        <w:t>, РН 1.2, РН 2.1– 4-й тиждень</w:t>
      </w:r>
    </w:p>
    <w:p w:rsidR="000C1DC8" w:rsidRDefault="000C1DC8" w:rsidP="000C1DC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3. </w:t>
      </w:r>
      <w:r w:rsidRPr="000A37E8">
        <w:rPr>
          <w:i/>
          <w:iCs/>
          <w:sz w:val="24"/>
          <w:lang w:val="ru-RU"/>
        </w:rPr>
        <w:tab/>
      </w:r>
      <w:r w:rsidR="00781057">
        <w:rPr>
          <w:i/>
          <w:iCs/>
          <w:sz w:val="24"/>
        </w:rPr>
        <w:t>Підготовка презентацій  з тем 6,7</w:t>
      </w:r>
      <w:r w:rsidR="007E4DCC">
        <w:rPr>
          <w:i/>
          <w:iCs/>
          <w:sz w:val="24"/>
        </w:rPr>
        <w:t>, 8</w:t>
      </w:r>
      <w:r>
        <w:rPr>
          <w:i/>
          <w:iCs/>
          <w:sz w:val="24"/>
        </w:rPr>
        <w:t xml:space="preserve"> РН1.1., РН1.2.,РН 2.1, РН 2.2 РН 2.3, РН 2.4 –</w:t>
      </w:r>
      <w:r w:rsidR="00781057">
        <w:rPr>
          <w:i/>
          <w:iCs/>
          <w:sz w:val="24"/>
        </w:rPr>
        <w:t xml:space="preserve"> 7 </w:t>
      </w:r>
      <w:r>
        <w:rPr>
          <w:i/>
          <w:iCs/>
          <w:sz w:val="24"/>
        </w:rPr>
        <w:t>та 8-й тиждень</w:t>
      </w:r>
      <w:r w:rsidR="00781057">
        <w:rPr>
          <w:i/>
          <w:iCs/>
          <w:sz w:val="24"/>
        </w:rPr>
        <w:t>.</w:t>
      </w:r>
    </w:p>
    <w:p w:rsidR="000C1DC8" w:rsidRDefault="000C1DC8" w:rsidP="00B67609"/>
    <w:p w:rsidR="00781057" w:rsidRDefault="00781057" w:rsidP="00781057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4"/>
        <w:gridCol w:w="2278"/>
      </w:tblGrid>
      <w:tr w:rsidR="00781057" w:rsidTr="0088212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057" w:rsidRDefault="00781057" w:rsidP="0088212D">
            <w:pPr>
              <w:autoSpaceDE w:val="0"/>
              <w:snapToGrid w:val="0"/>
              <w:jc w:val="center"/>
              <w:rPr>
                <w:sz w:val="24"/>
                <w:lang w:val="en-GB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057" w:rsidRDefault="00781057" w:rsidP="0088212D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781057" w:rsidTr="0088212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057" w:rsidRDefault="00781057" w:rsidP="0088212D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057" w:rsidRDefault="00781057" w:rsidP="0088212D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781057" w:rsidTr="0088212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057" w:rsidRDefault="00781057" w:rsidP="0088212D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057" w:rsidRDefault="00781057" w:rsidP="0088212D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781057" w:rsidTr="0088212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057" w:rsidRDefault="00781057" w:rsidP="0088212D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057" w:rsidRDefault="00781057" w:rsidP="0088212D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</w:tr>
    </w:tbl>
    <w:p w:rsidR="00B67609" w:rsidRDefault="00B67609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781057" w:rsidRDefault="00781057" w:rsidP="00B67609">
      <w:pPr>
        <w:spacing w:before="60"/>
        <w:ind w:left="567"/>
        <w:jc w:val="both"/>
        <w:rPr>
          <w:iCs/>
          <w:sz w:val="22"/>
          <w:szCs w:val="22"/>
        </w:rPr>
      </w:pPr>
    </w:p>
    <w:p w:rsidR="00962A7A" w:rsidRDefault="00962A7A" w:rsidP="00962A7A">
      <w:pPr>
        <w:pageBreakBefore/>
        <w:rPr>
          <w:b/>
          <w:sz w:val="24"/>
        </w:rPr>
      </w:pPr>
      <w:r w:rsidRPr="00490103">
        <w:rPr>
          <w:b/>
          <w:sz w:val="24"/>
        </w:rPr>
        <w:lastRenderedPageBreak/>
        <w:t xml:space="preserve">8. Структура  навчальної  дисципліни. </w:t>
      </w:r>
      <w:r>
        <w:rPr>
          <w:b/>
          <w:sz w:val="24"/>
        </w:rPr>
        <w:t>Тематичний  план  лекцій та практичних занять</w:t>
      </w:r>
    </w:p>
    <w:tbl>
      <w:tblPr>
        <w:tblW w:w="0" w:type="auto"/>
        <w:tblInd w:w="-15" w:type="dxa"/>
        <w:tblLayout w:type="fixed"/>
        <w:tblLook w:val="0000"/>
      </w:tblPr>
      <w:tblGrid>
        <w:gridCol w:w="648"/>
        <w:gridCol w:w="5272"/>
        <w:gridCol w:w="992"/>
        <w:gridCol w:w="1560"/>
        <w:gridCol w:w="1305"/>
      </w:tblGrid>
      <w:tr w:rsidR="00962A7A" w:rsidTr="0088212D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62A7A" w:rsidRDefault="00962A7A" w:rsidP="0088212D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62A7A" w:rsidRDefault="00962A7A" w:rsidP="0088212D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62A7A" w:rsidRDefault="00962A7A" w:rsidP="0088212D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</w:t>
            </w:r>
          </w:p>
        </w:tc>
      </w:tr>
      <w:tr w:rsidR="00962A7A" w:rsidTr="0088212D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 w:rsidR="00962A7A" w:rsidRDefault="00962A7A" w:rsidP="0088212D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</w:tcPr>
          <w:p w:rsidR="00962A7A" w:rsidRDefault="00962A7A" w:rsidP="0088212D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962A7A" w:rsidRDefault="00962A7A" w:rsidP="0088212D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962A7A" w:rsidRDefault="00962A7A" w:rsidP="0088212D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практичні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962A7A" w:rsidRDefault="00962A7A" w:rsidP="0088212D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962A7A" w:rsidRPr="00F90465" w:rsidTr="0088212D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62A7A" w:rsidRPr="00F90465" w:rsidRDefault="00962A7A" w:rsidP="00962A7A">
            <w:pPr>
              <w:ind w:firstLine="567"/>
              <w:jc w:val="center"/>
              <w:rPr>
                <w:b/>
                <w:sz w:val="24"/>
              </w:rPr>
            </w:pPr>
            <w:r w:rsidRPr="000402A4">
              <w:rPr>
                <w:b/>
                <w:bCs/>
                <w:iCs/>
                <w:sz w:val="24"/>
              </w:rPr>
              <w:t xml:space="preserve">Змістовний модуль 1-2 </w:t>
            </w:r>
            <w:r>
              <w:rPr>
                <w:b/>
                <w:sz w:val="24"/>
              </w:rPr>
              <w:t>Теорія соціального маркетингу: основні підходи до вивчення</w:t>
            </w:r>
            <w:r w:rsidR="00B6446C">
              <w:rPr>
                <w:b/>
                <w:sz w:val="24"/>
              </w:rPr>
              <w:t>, основи практичної реалізації</w:t>
            </w:r>
          </w:p>
        </w:tc>
      </w:tr>
      <w:tr w:rsidR="00962A7A" w:rsidRPr="00F90465" w:rsidTr="0088212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62A7A" w:rsidRPr="00F90465" w:rsidRDefault="00962A7A" w:rsidP="0088212D">
            <w:pPr>
              <w:snapToGrid w:val="0"/>
              <w:jc w:val="center"/>
              <w:rPr>
                <w:sz w:val="24"/>
              </w:rPr>
            </w:pPr>
            <w:r w:rsidRPr="00F90465">
              <w:rPr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962A7A" w:rsidP="00962A7A">
            <w:pPr>
              <w:suppressAutoHyphens w:val="0"/>
              <w:spacing w:after="200" w:line="276" w:lineRule="auto"/>
              <w:contextualSpacing/>
              <w:jc w:val="both"/>
              <w:rPr>
                <w:sz w:val="24"/>
              </w:rPr>
            </w:pPr>
            <w:r w:rsidRPr="00962A7A">
              <w:rPr>
                <w:rFonts w:cs="Times New Roman"/>
                <w:sz w:val="24"/>
              </w:rPr>
              <w:t xml:space="preserve">Розмаїття визначень «соціального маркетингу», теоретичні підходи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962A7A" w:rsidP="0088212D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962A7A" w:rsidRPr="00F90465" w:rsidRDefault="007E4DCC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62A7A" w:rsidRPr="00F90465" w:rsidRDefault="00F3289E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62A7A" w:rsidRPr="00F90465" w:rsidTr="0088212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62A7A" w:rsidRPr="00F90465" w:rsidRDefault="00962A7A" w:rsidP="008821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0402A4" w:rsidRDefault="00B6446C" w:rsidP="00B6446C">
            <w:pPr>
              <w:suppressAutoHyphens w:val="0"/>
              <w:spacing w:after="200" w:line="276" w:lineRule="auto"/>
              <w:contextualSpacing/>
              <w:jc w:val="both"/>
              <w:rPr>
                <w:rFonts w:cs="Times New Roman"/>
                <w:sz w:val="24"/>
              </w:rPr>
            </w:pPr>
            <w:r w:rsidRPr="00B6446C">
              <w:rPr>
                <w:rFonts w:cs="Times New Roman"/>
                <w:sz w:val="24"/>
              </w:rPr>
              <w:t>Основні відмінності та перетини принципів комерці</w:t>
            </w:r>
            <w:r>
              <w:rPr>
                <w:rFonts w:cs="Times New Roman"/>
                <w:sz w:val="24"/>
              </w:rPr>
              <w:t>йного та соціального маркетингу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962A7A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962A7A" w:rsidRPr="00F90465" w:rsidRDefault="00962A7A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62A7A" w:rsidRPr="00F90465" w:rsidRDefault="00F3289E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62A7A" w:rsidRPr="00F90465" w:rsidTr="0088212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62A7A" w:rsidRDefault="00962A7A" w:rsidP="008821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0402A4" w:rsidRDefault="00B6446C" w:rsidP="00B6446C">
            <w:pPr>
              <w:jc w:val="both"/>
              <w:rPr>
                <w:rFonts w:cs="Times New Roman"/>
                <w:sz w:val="24"/>
              </w:rPr>
            </w:pPr>
            <w:r w:rsidRPr="00B6446C">
              <w:rPr>
                <w:rFonts w:cs="Times New Roman"/>
                <w:sz w:val="24"/>
              </w:rPr>
              <w:t>Особливості соціальної поведінки крізь призму соціального маркетингу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962A7A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962A7A" w:rsidRPr="00F90465" w:rsidRDefault="00962A7A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62A7A" w:rsidRPr="00F90465" w:rsidRDefault="00F3289E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62A7A" w:rsidRPr="00F90465" w:rsidTr="0088212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62A7A" w:rsidRDefault="00962A7A" w:rsidP="008821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0402A4" w:rsidRDefault="00B6446C" w:rsidP="00B6446C">
            <w:pPr>
              <w:suppressAutoHyphens w:val="0"/>
              <w:contextualSpacing/>
              <w:jc w:val="both"/>
              <w:rPr>
                <w:rFonts w:cs="Times New Roman"/>
                <w:sz w:val="24"/>
              </w:rPr>
            </w:pPr>
            <w:r w:rsidRPr="00B6446C">
              <w:rPr>
                <w:rFonts w:cs="Times New Roman"/>
                <w:sz w:val="24"/>
              </w:rPr>
              <w:t xml:space="preserve">Поняття контексту та соціального контексту в соціальному маркетингу, </w:t>
            </w:r>
            <w:r>
              <w:rPr>
                <w:rFonts w:cs="Times New Roman"/>
                <w:sz w:val="24"/>
                <w:lang w:val="en-US"/>
              </w:rPr>
              <w:t>SWOT-</w:t>
            </w:r>
            <w:proofErr w:type="spellStart"/>
            <w:r>
              <w:rPr>
                <w:rFonts w:cs="Times New Roman"/>
                <w:sz w:val="24"/>
                <w:lang w:val="en-US"/>
              </w:rPr>
              <w:t>аналіз</w:t>
            </w:r>
            <w:proofErr w:type="spellEnd"/>
            <w:r w:rsidRPr="00B6446C">
              <w:rPr>
                <w:rFonts w:cs="Times New Roman"/>
                <w:sz w:val="24"/>
                <w:lang w:val="en-US"/>
              </w:rPr>
              <w:t xml:space="preserve">, </w:t>
            </w:r>
            <w:proofErr w:type="spellStart"/>
            <w:r w:rsidRPr="00B6446C">
              <w:rPr>
                <w:rFonts w:cs="Times New Roman"/>
                <w:sz w:val="24"/>
                <w:lang w:val="en-US"/>
              </w:rPr>
              <w:t>особливості</w:t>
            </w:r>
            <w:proofErr w:type="spellEnd"/>
            <w:r w:rsidRPr="00B6446C">
              <w:rPr>
                <w:rFonts w:cs="Times New Roman"/>
                <w:sz w:val="24"/>
                <w:lang w:val="en-US"/>
              </w:rPr>
              <w:t xml:space="preserve"> </w:t>
            </w:r>
            <w:proofErr w:type="spellStart"/>
            <w:r w:rsidRPr="00B6446C">
              <w:rPr>
                <w:rFonts w:cs="Times New Roman"/>
                <w:sz w:val="24"/>
                <w:lang w:val="en-US"/>
              </w:rPr>
              <w:t>реалізації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7E4DCC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962A7A" w:rsidRPr="00F90465" w:rsidRDefault="007E4DCC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62A7A" w:rsidRPr="00F90465" w:rsidRDefault="007E4DCC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2A7A" w:rsidRPr="00F90465" w:rsidTr="0088212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62A7A" w:rsidRPr="00F90465" w:rsidRDefault="00962A7A" w:rsidP="0088212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962A7A" w:rsidP="0088212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Модульна к</w:t>
            </w:r>
            <w:r w:rsidRPr="00F90465">
              <w:rPr>
                <w:i/>
                <w:sz w:val="24"/>
              </w:rPr>
              <w:t>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962A7A" w:rsidP="0088212D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962A7A" w:rsidP="0088212D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62A7A" w:rsidRPr="00F90465" w:rsidRDefault="00962A7A" w:rsidP="0088212D">
            <w:pPr>
              <w:jc w:val="center"/>
              <w:rPr>
                <w:sz w:val="24"/>
              </w:rPr>
            </w:pPr>
          </w:p>
        </w:tc>
      </w:tr>
      <w:tr w:rsidR="00962A7A" w:rsidRPr="00F90465" w:rsidTr="0088212D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62A7A" w:rsidRPr="00F90465" w:rsidRDefault="00962A7A" w:rsidP="00B6446C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Змістовний модуль 3-4 </w:t>
            </w:r>
            <w:r w:rsidR="00B6446C" w:rsidRPr="00B6446C">
              <w:rPr>
                <w:rFonts w:cs="Times New Roman"/>
                <w:b/>
                <w:sz w:val="24"/>
              </w:rPr>
              <w:t>Елементи соціально-маркетингового аналізу. Конкуренція в соціальному маркетингу</w:t>
            </w:r>
          </w:p>
        </w:tc>
      </w:tr>
      <w:tr w:rsidR="00962A7A" w:rsidRPr="00F90465" w:rsidTr="0088212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62A7A" w:rsidRPr="00F90465" w:rsidRDefault="00B6446C" w:rsidP="008821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62A7A">
              <w:rPr>
                <w:sz w:val="24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B27D07" w:rsidRDefault="00B6446C" w:rsidP="00B6446C">
            <w:pPr>
              <w:suppressAutoHyphens w:val="0"/>
              <w:contextualSpacing/>
              <w:jc w:val="both"/>
              <w:rPr>
                <w:sz w:val="24"/>
              </w:rPr>
            </w:pPr>
            <w:proofErr w:type="spellStart"/>
            <w:r w:rsidRPr="00B6446C">
              <w:rPr>
                <w:rFonts w:cs="Times New Roman"/>
                <w:sz w:val="24"/>
              </w:rPr>
              <w:t>Стейкхолдери</w:t>
            </w:r>
            <w:proofErr w:type="spellEnd"/>
            <w:r w:rsidRPr="00B6446C">
              <w:rPr>
                <w:rFonts w:cs="Times New Roman"/>
                <w:sz w:val="24"/>
              </w:rPr>
              <w:t xml:space="preserve">, визначення поняття в соціальному маркетингу, аналіз </w:t>
            </w:r>
            <w:proofErr w:type="spellStart"/>
            <w:r w:rsidRPr="00B6446C">
              <w:rPr>
                <w:rFonts w:cs="Times New Roman"/>
                <w:sz w:val="24"/>
              </w:rPr>
              <w:t>стейкхолдерів</w:t>
            </w:r>
            <w:proofErr w:type="spellEnd"/>
            <w:r w:rsidRPr="00B6446C">
              <w:rPr>
                <w:rFonts w:cs="Times New Roman"/>
                <w:sz w:val="24"/>
              </w:rPr>
              <w:t>: методика аналізу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962A7A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7E4DCC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62A7A" w:rsidRPr="00F90465" w:rsidRDefault="007E4DCC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2A7A" w:rsidRPr="00F90465" w:rsidTr="0088212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62A7A" w:rsidRDefault="00B6446C" w:rsidP="008821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962A7A">
              <w:rPr>
                <w:sz w:val="24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B27D07" w:rsidRDefault="00B6446C" w:rsidP="00B6446C">
            <w:pPr>
              <w:suppressAutoHyphens w:val="0"/>
              <w:contextualSpacing/>
              <w:jc w:val="both"/>
              <w:rPr>
                <w:rFonts w:cs="Times New Roman"/>
                <w:sz w:val="24"/>
              </w:rPr>
            </w:pPr>
            <w:r w:rsidRPr="00B6446C">
              <w:rPr>
                <w:rFonts w:cs="Times New Roman"/>
                <w:sz w:val="24"/>
              </w:rPr>
              <w:t>Визначення поняття «цільова аудиторія», специфіка в соціальному маркетингу, критерії сегментації цільових аудиторій в соціальному маркетингу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962A7A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962A7A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62A7A" w:rsidRPr="00F90465" w:rsidRDefault="007E4DCC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62A7A" w:rsidRPr="00F90465" w:rsidTr="0088212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62A7A" w:rsidRDefault="00B6446C" w:rsidP="008821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962A7A">
              <w:rPr>
                <w:sz w:val="24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B27D07" w:rsidRDefault="00B6446C" w:rsidP="00B6446C">
            <w:pPr>
              <w:jc w:val="both"/>
              <w:rPr>
                <w:rFonts w:cs="Times New Roman"/>
                <w:sz w:val="24"/>
              </w:rPr>
            </w:pPr>
            <w:r w:rsidRPr="00B6446C">
              <w:rPr>
                <w:rFonts w:cs="Times New Roman"/>
                <w:sz w:val="24"/>
              </w:rPr>
              <w:t xml:space="preserve">Особливості застосування маркетингового </w:t>
            </w:r>
            <w:proofErr w:type="spellStart"/>
            <w:r w:rsidRPr="00B6446C">
              <w:rPr>
                <w:rFonts w:cs="Times New Roman"/>
                <w:sz w:val="24"/>
              </w:rPr>
              <w:t>міксу</w:t>
            </w:r>
            <w:proofErr w:type="spellEnd"/>
            <w:r w:rsidRPr="00B6446C">
              <w:rPr>
                <w:rFonts w:cs="Times New Roman"/>
                <w:sz w:val="24"/>
              </w:rPr>
              <w:t xml:space="preserve"> в  соціальному маркетингові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962A7A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7E4DCC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62A7A" w:rsidRPr="00F90465" w:rsidRDefault="007E4DCC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62A7A" w:rsidRPr="00F90465" w:rsidTr="0088212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62A7A" w:rsidRDefault="00B6446C" w:rsidP="008821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62A7A">
              <w:rPr>
                <w:sz w:val="24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B27D07" w:rsidRDefault="00B6446C" w:rsidP="007E4DCC">
            <w:pPr>
              <w:suppressAutoHyphens w:val="0"/>
              <w:contextualSpacing/>
              <w:jc w:val="both"/>
              <w:rPr>
                <w:rFonts w:cs="Times New Roman"/>
                <w:sz w:val="24"/>
              </w:rPr>
            </w:pPr>
            <w:r w:rsidRPr="007E4DCC">
              <w:rPr>
                <w:rFonts w:cs="Times New Roman"/>
                <w:sz w:val="24"/>
              </w:rPr>
              <w:t xml:space="preserve">Особливості </w:t>
            </w:r>
            <w:proofErr w:type="spellStart"/>
            <w:r w:rsidRPr="007E4DCC">
              <w:rPr>
                <w:rFonts w:cs="Times New Roman"/>
                <w:sz w:val="24"/>
              </w:rPr>
              <w:t>брендування</w:t>
            </w:r>
            <w:proofErr w:type="spellEnd"/>
            <w:r w:rsidRPr="007E4DCC">
              <w:rPr>
                <w:rFonts w:cs="Times New Roman"/>
                <w:sz w:val="24"/>
              </w:rPr>
              <w:t xml:space="preserve"> продукту в соціальному маркетингу</w:t>
            </w:r>
            <w:r w:rsidR="007E4DCC">
              <w:rPr>
                <w:rFonts w:cs="Times New Roman"/>
                <w:sz w:val="24"/>
              </w:rPr>
              <w:t xml:space="preserve">. </w:t>
            </w:r>
            <w:r w:rsidRPr="007E4DCC">
              <w:rPr>
                <w:rFonts w:cs="Times New Roman"/>
                <w:sz w:val="24"/>
              </w:rPr>
              <w:t>Типи партнерської взаємодії в соціальному маркетингу</w:t>
            </w:r>
            <w:r w:rsidR="007E4DCC">
              <w:rPr>
                <w:rFonts w:cs="Times New Roman"/>
                <w:sz w:val="24"/>
              </w:rPr>
              <w:t xml:space="preserve">. </w:t>
            </w:r>
            <w:r w:rsidR="007E4DCC" w:rsidRPr="007E4DCC">
              <w:rPr>
                <w:rFonts w:cs="Times New Roman"/>
                <w:sz w:val="24"/>
              </w:rPr>
              <w:t>Основні методи стимуляції активного чи пасивної участі ком</w:t>
            </w:r>
            <w:r w:rsidR="007E4DCC" w:rsidRPr="007E4DCC">
              <w:rPr>
                <w:rFonts w:cs="Times New Roman"/>
                <w:sz w:val="24"/>
                <w:lang w:val="en-US"/>
              </w:rPr>
              <w:t>’</w:t>
            </w:r>
            <w:proofErr w:type="spellStart"/>
            <w:r w:rsidR="007E4DCC" w:rsidRPr="007E4DCC">
              <w:rPr>
                <w:rFonts w:cs="Times New Roman"/>
                <w:sz w:val="24"/>
              </w:rPr>
              <w:t>юніті</w:t>
            </w:r>
            <w:proofErr w:type="spellEnd"/>
            <w:r w:rsidR="007E4DCC" w:rsidRPr="007E4DCC">
              <w:rPr>
                <w:rFonts w:cs="Times New Roman"/>
                <w:sz w:val="24"/>
              </w:rPr>
              <w:t xml:space="preserve"> у просуванні соціальних змін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7E4DCC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A7A" w:rsidRPr="00F90465" w:rsidRDefault="007E4DCC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62A7A" w:rsidRPr="00F90465" w:rsidRDefault="00F3289E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E4DCC" w:rsidRPr="00F90465" w:rsidTr="0088212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E4DCC" w:rsidRDefault="007E4DCC" w:rsidP="008821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E4DCC" w:rsidRPr="007E4DCC" w:rsidRDefault="007E4DCC" w:rsidP="007E4DCC">
            <w:pPr>
              <w:suppressAutoHyphens w:val="0"/>
              <w:spacing w:after="200" w:line="276" w:lineRule="auto"/>
              <w:contextualSpacing/>
              <w:jc w:val="both"/>
              <w:rPr>
                <w:rFonts w:cs="Times New Roman"/>
                <w:sz w:val="24"/>
              </w:rPr>
            </w:pPr>
            <w:r w:rsidRPr="007E4DCC">
              <w:rPr>
                <w:rFonts w:cs="Times New Roman"/>
                <w:sz w:val="24"/>
              </w:rPr>
              <w:t xml:space="preserve">Модель планування стратегії </w:t>
            </w:r>
            <w:proofErr w:type="spellStart"/>
            <w:r w:rsidRPr="007E4DCC">
              <w:rPr>
                <w:rFonts w:cs="Times New Roman"/>
                <w:sz w:val="24"/>
              </w:rPr>
              <w:t>адвокації</w:t>
            </w:r>
            <w:proofErr w:type="spellEnd"/>
            <w:r w:rsidRPr="007E4DCC">
              <w:rPr>
                <w:rFonts w:cs="Times New Roman"/>
                <w:sz w:val="24"/>
              </w:rPr>
              <w:t xml:space="preserve"> – </w:t>
            </w:r>
            <w:proofErr w:type="spellStart"/>
            <w:r w:rsidRPr="007E4DCC">
              <w:rPr>
                <w:rFonts w:cs="Times New Roman"/>
                <w:sz w:val="24"/>
              </w:rPr>
              <w:t>Тревора</w:t>
            </w:r>
            <w:proofErr w:type="spellEnd"/>
            <w:r w:rsidRPr="007E4DCC">
              <w:rPr>
                <w:rFonts w:cs="Times New Roman"/>
                <w:sz w:val="24"/>
              </w:rPr>
              <w:t xml:space="preserve"> </w:t>
            </w:r>
            <w:proofErr w:type="spellStart"/>
            <w:r w:rsidRPr="007E4DCC">
              <w:rPr>
                <w:rFonts w:cs="Times New Roman"/>
                <w:sz w:val="24"/>
              </w:rPr>
              <w:t>Шілтона</w:t>
            </w:r>
            <w:proofErr w:type="spellEnd"/>
            <w:r w:rsidRPr="007E4DCC">
              <w:rPr>
                <w:rFonts w:cs="Times New Roman"/>
                <w:sz w:val="24"/>
              </w:rPr>
              <w:t>.</w:t>
            </w:r>
            <w:r>
              <w:rPr>
                <w:rFonts w:cs="Times New Roman"/>
                <w:sz w:val="24"/>
              </w:rPr>
              <w:t xml:space="preserve"> </w:t>
            </w:r>
            <w:r w:rsidRPr="007E4DCC">
              <w:rPr>
                <w:rFonts w:cs="Times New Roman"/>
                <w:sz w:val="24"/>
              </w:rPr>
              <w:t xml:space="preserve">Стадії зміни громадської думки за </w:t>
            </w:r>
            <w:r w:rsidR="00F3289E">
              <w:rPr>
                <w:rFonts w:cs="Times New Roman"/>
                <w:sz w:val="24"/>
              </w:rPr>
              <w:t xml:space="preserve">Д. </w:t>
            </w:r>
            <w:proofErr w:type="spellStart"/>
            <w:r w:rsidRPr="007E4DCC">
              <w:rPr>
                <w:rFonts w:cs="Times New Roman"/>
                <w:sz w:val="24"/>
              </w:rPr>
              <w:t>Янкеловичем</w:t>
            </w:r>
            <w:proofErr w:type="spellEnd"/>
            <w:r w:rsidRPr="007E4DCC">
              <w:rPr>
                <w:rFonts w:cs="Times New Roman"/>
                <w:sz w:val="24"/>
              </w:rPr>
              <w:t xml:space="preserve"> або іншими авторами.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E4DCC" w:rsidRDefault="007E4DCC" w:rsidP="0088212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E4DCC" w:rsidRDefault="007E4DCC" w:rsidP="0088212D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7E4DCC" w:rsidRPr="00F90465" w:rsidRDefault="007E4DCC" w:rsidP="00882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62A7A" w:rsidRPr="00F90465" w:rsidTr="0088212D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62A7A" w:rsidRPr="00F90465" w:rsidRDefault="00962A7A" w:rsidP="0088212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</w:tcPr>
          <w:p w:rsidR="00962A7A" w:rsidRPr="00F90465" w:rsidRDefault="00962A7A" w:rsidP="0088212D">
            <w:pPr>
              <w:snapToGrid w:val="0"/>
              <w:rPr>
                <w:b/>
                <w:sz w:val="24"/>
              </w:rPr>
            </w:pPr>
            <w:r w:rsidRPr="00F90465">
              <w:rPr>
                <w:b/>
                <w:sz w:val="24"/>
              </w:rPr>
              <w:t>ВСЬОГО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62A7A" w:rsidRPr="00F90465" w:rsidRDefault="00962A7A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62A7A" w:rsidRPr="00F90465" w:rsidRDefault="00962A7A" w:rsidP="0088212D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30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2A7A" w:rsidRPr="00F90465" w:rsidRDefault="00962A7A" w:rsidP="0088212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</w:tbl>
    <w:p w:rsidR="00962A7A" w:rsidRDefault="00962A7A" w:rsidP="00962A7A">
      <w:pPr>
        <w:rPr>
          <w:sz w:val="24"/>
        </w:rPr>
      </w:pPr>
    </w:p>
    <w:p w:rsidR="00962A7A" w:rsidRDefault="00962A7A" w:rsidP="00962A7A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120 </w:t>
      </w:r>
      <w:r>
        <w:rPr>
          <w:i/>
          <w:sz w:val="24"/>
        </w:rPr>
        <w:t xml:space="preserve">год., </w:t>
      </w:r>
      <w:r>
        <w:rPr>
          <w:sz w:val="24"/>
        </w:rPr>
        <w:t>в тому числі:</w:t>
      </w:r>
    </w:p>
    <w:p w:rsidR="00962A7A" w:rsidRDefault="00962A7A" w:rsidP="00962A7A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>
        <w:rPr>
          <w:b/>
          <w:i/>
          <w:sz w:val="24"/>
        </w:rPr>
        <w:t>20</w:t>
      </w:r>
      <w:r>
        <w:rPr>
          <w:i/>
          <w:sz w:val="24"/>
        </w:rPr>
        <w:t xml:space="preserve"> год.</w:t>
      </w:r>
    </w:p>
    <w:p w:rsidR="00962A7A" w:rsidRDefault="00962A7A" w:rsidP="00962A7A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0</w:t>
      </w:r>
      <w:r>
        <w:rPr>
          <w:i/>
          <w:sz w:val="24"/>
        </w:rPr>
        <w:t xml:space="preserve"> год.</w:t>
      </w:r>
    </w:p>
    <w:p w:rsidR="00962A7A" w:rsidRDefault="00962A7A" w:rsidP="00962A7A">
      <w:pPr>
        <w:rPr>
          <w:i/>
          <w:sz w:val="24"/>
        </w:rPr>
      </w:pPr>
      <w:r>
        <w:rPr>
          <w:sz w:val="24"/>
        </w:rPr>
        <w:t xml:space="preserve">Практичні заняття - </w:t>
      </w:r>
      <w:r w:rsidRPr="00B27D07">
        <w:rPr>
          <w:i/>
          <w:sz w:val="24"/>
        </w:rPr>
        <w:t>3</w:t>
      </w:r>
      <w:r w:rsidRPr="00B27D07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962A7A" w:rsidRDefault="00962A7A" w:rsidP="00962A7A">
      <w:pPr>
        <w:rPr>
          <w:i/>
          <w:sz w:val="24"/>
        </w:rPr>
      </w:pPr>
      <w:r>
        <w:rPr>
          <w:sz w:val="24"/>
        </w:rPr>
        <w:t xml:space="preserve">Лабораторні заняття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962A7A" w:rsidRDefault="00962A7A" w:rsidP="00962A7A">
      <w:pPr>
        <w:rPr>
          <w:i/>
          <w:sz w:val="24"/>
        </w:rPr>
      </w:pPr>
      <w:r>
        <w:rPr>
          <w:sz w:val="24"/>
        </w:rPr>
        <w:t xml:space="preserve">Тренінги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962A7A" w:rsidRDefault="00962A7A" w:rsidP="00962A7A">
      <w:pPr>
        <w:rPr>
          <w:i/>
          <w:sz w:val="24"/>
        </w:rPr>
      </w:pPr>
      <w:r>
        <w:rPr>
          <w:sz w:val="24"/>
        </w:rPr>
        <w:t xml:space="preserve">Консультації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962A7A" w:rsidRDefault="00962A7A" w:rsidP="00962A7A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>
        <w:rPr>
          <w:b/>
          <w:i/>
          <w:sz w:val="24"/>
        </w:rPr>
        <w:t xml:space="preserve">70 </w:t>
      </w:r>
      <w:r>
        <w:rPr>
          <w:i/>
          <w:sz w:val="24"/>
        </w:rPr>
        <w:t>год.</w:t>
      </w:r>
    </w:p>
    <w:p w:rsidR="00F3289E" w:rsidRDefault="00F3289E" w:rsidP="00962A7A">
      <w:pPr>
        <w:rPr>
          <w:i/>
          <w:sz w:val="24"/>
        </w:rPr>
      </w:pPr>
    </w:p>
    <w:p w:rsidR="00F3289E" w:rsidRDefault="00F3289E" w:rsidP="00962A7A">
      <w:pPr>
        <w:rPr>
          <w:i/>
          <w:sz w:val="24"/>
        </w:rPr>
      </w:pPr>
    </w:p>
    <w:p w:rsidR="00F3289E" w:rsidRDefault="00F3289E" w:rsidP="00962A7A">
      <w:pPr>
        <w:rPr>
          <w:i/>
          <w:sz w:val="24"/>
        </w:rPr>
      </w:pPr>
    </w:p>
    <w:p w:rsidR="00F3289E" w:rsidRDefault="00F3289E" w:rsidP="00962A7A">
      <w:pPr>
        <w:rPr>
          <w:i/>
          <w:sz w:val="24"/>
        </w:rPr>
      </w:pPr>
    </w:p>
    <w:p w:rsidR="00F3289E" w:rsidRDefault="00F3289E" w:rsidP="00962A7A">
      <w:pPr>
        <w:rPr>
          <w:i/>
          <w:sz w:val="24"/>
        </w:rPr>
      </w:pPr>
    </w:p>
    <w:p w:rsidR="00F3289E" w:rsidRDefault="00F3289E" w:rsidP="00962A7A">
      <w:pPr>
        <w:rPr>
          <w:i/>
          <w:sz w:val="24"/>
        </w:rPr>
      </w:pPr>
    </w:p>
    <w:p w:rsidR="00F3289E" w:rsidRDefault="00F3289E" w:rsidP="00F3289E">
      <w:pPr>
        <w:rPr>
          <w:b/>
          <w:sz w:val="24"/>
        </w:rPr>
      </w:pPr>
      <w:r w:rsidRPr="00307309">
        <w:rPr>
          <w:b/>
          <w:sz w:val="24"/>
        </w:rPr>
        <w:lastRenderedPageBreak/>
        <w:t>9. Рекомендовані джерела</w:t>
      </w:r>
      <w:r>
        <w:rPr>
          <w:b/>
          <w:sz w:val="24"/>
        </w:rPr>
        <w:t xml:space="preserve"> (література надсилається студентам в електронній формі)</w:t>
      </w:r>
    </w:p>
    <w:p w:rsidR="00F3289E" w:rsidRDefault="00F3289E" w:rsidP="00F3289E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F3289E" w:rsidRDefault="00F3289E" w:rsidP="00962A7A">
      <w:pPr>
        <w:rPr>
          <w:i/>
          <w:sz w:val="24"/>
        </w:rPr>
      </w:pPr>
    </w:p>
    <w:p w:rsidR="00C15812" w:rsidRPr="00C15812" w:rsidRDefault="00350C90" w:rsidP="00C15812">
      <w:pPr>
        <w:pStyle w:val="a4"/>
        <w:numPr>
          <w:ilvl w:val="0"/>
          <w:numId w:val="11"/>
        </w:numPr>
        <w:jc w:val="both"/>
        <w:rPr>
          <w:rFonts w:cs="Times New Roman"/>
          <w:color w:val="231F20"/>
          <w:sz w:val="24"/>
        </w:rPr>
      </w:pPr>
      <w:proofErr w:type="spellStart"/>
      <w:r>
        <w:rPr>
          <w:rFonts w:cs="Times New Roman"/>
          <w:color w:val="231F20"/>
          <w:sz w:val="24"/>
        </w:rPr>
        <w:t>Andreasen</w:t>
      </w:r>
      <w:proofErr w:type="spellEnd"/>
      <w:r w:rsidR="00C15812" w:rsidRPr="00C15812">
        <w:rPr>
          <w:rFonts w:cs="Times New Roman"/>
          <w:color w:val="231F20"/>
          <w:sz w:val="24"/>
        </w:rPr>
        <w:t xml:space="preserve"> A. </w:t>
      </w:r>
      <w:proofErr w:type="spellStart"/>
      <w:r w:rsidR="00C15812" w:rsidRPr="00C15812">
        <w:rPr>
          <w:rFonts w:cs="Times New Roman"/>
          <w:color w:val="231F20"/>
          <w:sz w:val="24"/>
        </w:rPr>
        <w:t>Marketing</w:t>
      </w:r>
      <w:proofErr w:type="spellEnd"/>
      <w:r w:rsidR="00C15812" w:rsidRPr="00C15812">
        <w:rPr>
          <w:rFonts w:cs="Times New Roman"/>
          <w:color w:val="231F20"/>
          <w:sz w:val="24"/>
        </w:rPr>
        <w:t xml:space="preserve"> </w:t>
      </w:r>
      <w:proofErr w:type="spellStart"/>
      <w:r w:rsidR="00C15812" w:rsidRPr="00C15812">
        <w:rPr>
          <w:rFonts w:cs="Times New Roman"/>
          <w:color w:val="231F20"/>
          <w:sz w:val="24"/>
        </w:rPr>
        <w:t>Social</w:t>
      </w:r>
      <w:proofErr w:type="spellEnd"/>
      <w:r w:rsidR="00C15812" w:rsidRPr="00C15812">
        <w:rPr>
          <w:rFonts w:cs="Times New Roman"/>
          <w:color w:val="231F20"/>
          <w:sz w:val="24"/>
        </w:rPr>
        <w:t xml:space="preserve"> </w:t>
      </w:r>
      <w:proofErr w:type="spellStart"/>
      <w:r w:rsidR="00C15812" w:rsidRPr="00C15812">
        <w:rPr>
          <w:rFonts w:cs="Times New Roman"/>
          <w:color w:val="231F20"/>
          <w:sz w:val="24"/>
        </w:rPr>
        <w:t>Change</w:t>
      </w:r>
      <w:proofErr w:type="spellEnd"/>
      <w:r w:rsidR="00C15812" w:rsidRPr="00C15812">
        <w:rPr>
          <w:rFonts w:cs="Times New Roman"/>
          <w:color w:val="231F20"/>
          <w:sz w:val="24"/>
        </w:rPr>
        <w:t xml:space="preserve">: </w:t>
      </w:r>
      <w:proofErr w:type="spellStart"/>
      <w:r w:rsidR="00C15812" w:rsidRPr="00C15812">
        <w:rPr>
          <w:rFonts w:cs="Times New Roman"/>
          <w:color w:val="231F20"/>
          <w:sz w:val="24"/>
        </w:rPr>
        <w:t>Changing</w:t>
      </w:r>
      <w:proofErr w:type="spellEnd"/>
      <w:r w:rsidR="00C15812" w:rsidRPr="00C15812">
        <w:rPr>
          <w:rFonts w:cs="Times New Roman"/>
          <w:color w:val="231F20"/>
          <w:sz w:val="24"/>
        </w:rPr>
        <w:t xml:space="preserve"> </w:t>
      </w:r>
      <w:proofErr w:type="spellStart"/>
      <w:r w:rsidR="00C15812" w:rsidRPr="00C15812">
        <w:rPr>
          <w:rFonts w:cs="Times New Roman"/>
          <w:color w:val="231F20"/>
          <w:sz w:val="24"/>
        </w:rPr>
        <w:t>Behavior</w:t>
      </w:r>
      <w:proofErr w:type="spellEnd"/>
      <w:r w:rsidR="00C15812" w:rsidRPr="00C15812">
        <w:rPr>
          <w:rFonts w:cs="Times New Roman"/>
          <w:color w:val="231F20"/>
          <w:sz w:val="24"/>
        </w:rPr>
        <w:t xml:space="preserve"> </w:t>
      </w:r>
      <w:proofErr w:type="spellStart"/>
      <w:r w:rsidR="00C15812" w:rsidRPr="00C15812">
        <w:rPr>
          <w:rFonts w:cs="Times New Roman"/>
          <w:color w:val="231F20"/>
          <w:sz w:val="24"/>
        </w:rPr>
        <w:t>to</w:t>
      </w:r>
      <w:proofErr w:type="spellEnd"/>
      <w:r w:rsidR="00C15812" w:rsidRPr="00C15812">
        <w:rPr>
          <w:rFonts w:cs="Times New Roman"/>
          <w:color w:val="231F20"/>
          <w:sz w:val="24"/>
        </w:rPr>
        <w:t xml:space="preserve"> </w:t>
      </w:r>
      <w:proofErr w:type="spellStart"/>
      <w:r w:rsidR="00C15812" w:rsidRPr="00C15812">
        <w:rPr>
          <w:rFonts w:cs="Times New Roman"/>
          <w:color w:val="231F20"/>
          <w:sz w:val="24"/>
        </w:rPr>
        <w:t>Promote</w:t>
      </w:r>
      <w:proofErr w:type="spellEnd"/>
      <w:r w:rsidR="00C15812" w:rsidRPr="00C15812">
        <w:rPr>
          <w:rFonts w:cs="Times New Roman"/>
          <w:color w:val="231F20"/>
          <w:sz w:val="24"/>
        </w:rPr>
        <w:t xml:space="preserve"> </w:t>
      </w:r>
      <w:proofErr w:type="spellStart"/>
      <w:r w:rsidR="00C15812" w:rsidRPr="00C15812">
        <w:rPr>
          <w:rFonts w:cs="Times New Roman"/>
          <w:color w:val="231F20"/>
          <w:sz w:val="24"/>
        </w:rPr>
        <w:t>Health</w:t>
      </w:r>
      <w:proofErr w:type="spellEnd"/>
      <w:r w:rsidR="00C15812" w:rsidRPr="00C15812">
        <w:rPr>
          <w:rFonts w:cs="Times New Roman"/>
          <w:color w:val="231F20"/>
          <w:sz w:val="24"/>
        </w:rPr>
        <w:t xml:space="preserve">, </w:t>
      </w:r>
      <w:proofErr w:type="spellStart"/>
      <w:r w:rsidR="00C15812" w:rsidRPr="00C15812">
        <w:rPr>
          <w:rFonts w:cs="Times New Roman"/>
          <w:color w:val="231F20"/>
          <w:sz w:val="24"/>
        </w:rPr>
        <w:t>Social</w:t>
      </w:r>
      <w:proofErr w:type="spellEnd"/>
      <w:r w:rsidR="00C15812" w:rsidRPr="00C15812">
        <w:rPr>
          <w:rFonts w:cs="Times New Roman"/>
          <w:color w:val="231F20"/>
          <w:sz w:val="24"/>
        </w:rPr>
        <w:t xml:space="preserve"> </w:t>
      </w:r>
      <w:proofErr w:type="spellStart"/>
      <w:r w:rsidR="00C15812" w:rsidRPr="00C15812">
        <w:rPr>
          <w:rFonts w:cs="Times New Roman"/>
          <w:color w:val="231F20"/>
          <w:sz w:val="24"/>
        </w:rPr>
        <w:t>Development</w:t>
      </w:r>
      <w:proofErr w:type="spellEnd"/>
      <w:r w:rsidR="00C15812" w:rsidRPr="00C15812">
        <w:rPr>
          <w:rFonts w:cs="Times New Roman"/>
          <w:color w:val="231F20"/>
          <w:sz w:val="24"/>
        </w:rPr>
        <w:t xml:space="preserve">, </w:t>
      </w:r>
      <w:proofErr w:type="spellStart"/>
      <w:r w:rsidR="00C15812" w:rsidRPr="00C15812">
        <w:rPr>
          <w:rFonts w:cs="Times New Roman"/>
          <w:color w:val="231F20"/>
          <w:sz w:val="24"/>
        </w:rPr>
        <w:t>and</w:t>
      </w:r>
      <w:proofErr w:type="spellEnd"/>
      <w:r w:rsidR="00C15812" w:rsidRPr="00C15812">
        <w:rPr>
          <w:rFonts w:cs="Times New Roman"/>
          <w:color w:val="231F20"/>
          <w:sz w:val="24"/>
        </w:rPr>
        <w:t xml:space="preserve"> </w:t>
      </w:r>
      <w:proofErr w:type="spellStart"/>
      <w:r w:rsidR="00C15812" w:rsidRPr="00C15812">
        <w:rPr>
          <w:rFonts w:cs="Times New Roman"/>
          <w:color w:val="231F20"/>
          <w:sz w:val="24"/>
        </w:rPr>
        <w:t>the</w:t>
      </w:r>
      <w:proofErr w:type="spellEnd"/>
      <w:r w:rsidR="00C15812" w:rsidRPr="00C15812">
        <w:rPr>
          <w:rFonts w:cs="Times New Roman"/>
          <w:color w:val="231F20"/>
          <w:sz w:val="24"/>
        </w:rPr>
        <w:t xml:space="preserve"> </w:t>
      </w:r>
      <w:proofErr w:type="spellStart"/>
      <w:r w:rsidR="00C15812" w:rsidRPr="00C15812">
        <w:rPr>
          <w:rFonts w:cs="Times New Roman"/>
          <w:color w:val="231F20"/>
          <w:sz w:val="24"/>
        </w:rPr>
        <w:t>Environment</w:t>
      </w:r>
      <w:proofErr w:type="spellEnd"/>
      <w:r w:rsidR="00C15812" w:rsidRPr="00C15812">
        <w:rPr>
          <w:rFonts w:cs="Times New Roman"/>
          <w:color w:val="231F20"/>
          <w:sz w:val="24"/>
        </w:rPr>
        <w:t>, Jossey-Bass,</w:t>
      </w:r>
      <w:r>
        <w:rPr>
          <w:rFonts w:cs="Times New Roman"/>
          <w:color w:val="231F20"/>
          <w:sz w:val="24"/>
          <w:lang w:val="en-US"/>
        </w:rPr>
        <w:t>/</w:t>
      </w:r>
      <w:r w:rsidRPr="00350C90">
        <w:rPr>
          <w:rFonts w:cs="Times New Roman"/>
          <w:color w:val="231F20"/>
          <w:sz w:val="24"/>
        </w:rPr>
        <w:t xml:space="preserve"> </w:t>
      </w:r>
      <w:proofErr w:type="spellStart"/>
      <w:r>
        <w:rPr>
          <w:rFonts w:cs="Times New Roman"/>
          <w:color w:val="231F20"/>
          <w:sz w:val="24"/>
        </w:rPr>
        <w:t>Andreasen</w:t>
      </w:r>
      <w:proofErr w:type="spellEnd"/>
      <w:r w:rsidRPr="00C15812">
        <w:rPr>
          <w:rFonts w:cs="Times New Roman"/>
          <w:color w:val="231F20"/>
          <w:sz w:val="24"/>
        </w:rPr>
        <w:t xml:space="preserve"> A. </w:t>
      </w:r>
      <w:r>
        <w:rPr>
          <w:rFonts w:cs="Times New Roman"/>
          <w:color w:val="231F20"/>
          <w:sz w:val="24"/>
          <w:lang w:val="en-US"/>
        </w:rPr>
        <w:t xml:space="preserve">- </w:t>
      </w:r>
      <w:r w:rsidR="00C15812" w:rsidRPr="00C15812">
        <w:rPr>
          <w:rFonts w:cs="Times New Roman"/>
          <w:color w:val="231F20"/>
          <w:sz w:val="24"/>
        </w:rPr>
        <w:t xml:space="preserve"> </w:t>
      </w:r>
      <w:proofErr w:type="spellStart"/>
      <w:r w:rsidR="00C15812" w:rsidRPr="00C15812">
        <w:rPr>
          <w:rFonts w:cs="Times New Roman"/>
          <w:color w:val="231F20"/>
          <w:sz w:val="24"/>
        </w:rPr>
        <w:t>San</w:t>
      </w:r>
      <w:proofErr w:type="spellEnd"/>
      <w:r w:rsidR="00C15812" w:rsidRPr="00C15812">
        <w:rPr>
          <w:rFonts w:cs="Times New Roman"/>
          <w:color w:val="231F20"/>
          <w:sz w:val="24"/>
        </w:rPr>
        <w:t xml:space="preserve"> </w:t>
      </w:r>
      <w:proofErr w:type="spellStart"/>
      <w:r w:rsidR="00C15812" w:rsidRPr="00C15812">
        <w:rPr>
          <w:rFonts w:cs="Times New Roman"/>
          <w:color w:val="231F20"/>
          <w:sz w:val="24"/>
        </w:rPr>
        <w:t>Francisco</w:t>
      </w:r>
      <w:proofErr w:type="spellEnd"/>
      <w:r w:rsidR="00C15812" w:rsidRPr="00C15812">
        <w:rPr>
          <w:rFonts w:cs="Times New Roman"/>
          <w:color w:val="231F20"/>
          <w:sz w:val="24"/>
        </w:rPr>
        <w:t>, CA. 1995.</w:t>
      </w:r>
    </w:p>
    <w:p w:rsidR="00C15812" w:rsidRPr="00C15812" w:rsidRDefault="00C15812" w:rsidP="00C15812">
      <w:pPr>
        <w:pStyle w:val="a4"/>
        <w:numPr>
          <w:ilvl w:val="0"/>
          <w:numId w:val="11"/>
        </w:numPr>
        <w:spacing w:before="60"/>
        <w:jc w:val="both"/>
        <w:rPr>
          <w:rFonts w:cs="Times New Roman"/>
          <w:color w:val="231F20"/>
          <w:sz w:val="24"/>
        </w:rPr>
      </w:pPr>
      <w:proofErr w:type="spellStart"/>
      <w:r w:rsidRPr="00C15812">
        <w:rPr>
          <w:rFonts w:cs="Times New Roman"/>
          <w:color w:val="231F20"/>
          <w:sz w:val="24"/>
        </w:rPr>
        <w:t>Donovan</w:t>
      </w:r>
      <w:proofErr w:type="spellEnd"/>
      <w:r w:rsidRPr="00C15812">
        <w:rPr>
          <w:rFonts w:cs="Times New Roman"/>
          <w:color w:val="231F20"/>
          <w:sz w:val="24"/>
        </w:rPr>
        <w:t xml:space="preserve">, R.J. </w:t>
      </w:r>
      <w:proofErr w:type="spellStart"/>
      <w:r w:rsidRPr="00C15812">
        <w:rPr>
          <w:rFonts w:cs="Times New Roman"/>
          <w:color w:val="231F20"/>
          <w:sz w:val="24"/>
        </w:rPr>
        <w:t>and</w:t>
      </w:r>
      <w:proofErr w:type="spellEnd"/>
      <w:r w:rsidRPr="00C15812">
        <w:rPr>
          <w:rFonts w:cs="Times New Roman"/>
          <w:color w:val="231F20"/>
          <w:sz w:val="24"/>
        </w:rPr>
        <w:t xml:space="preserve"> </w:t>
      </w:r>
      <w:proofErr w:type="spellStart"/>
      <w:r w:rsidRPr="00C15812">
        <w:rPr>
          <w:rFonts w:cs="Times New Roman"/>
          <w:color w:val="231F20"/>
          <w:sz w:val="24"/>
        </w:rPr>
        <w:t>Henley</w:t>
      </w:r>
      <w:proofErr w:type="spellEnd"/>
      <w:r w:rsidRPr="00C15812">
        <w:rPr>
          <w:rFonts w:cs="Times New Roman"/>
          <w:color w:val="231F20"/>
          <w:sz w:val="24"/>
        </w:rPr>
        <w:t xml:space="preserve">, N. </w:t>
      </w:r>
      <w:proofErr w:type="spellStart"/>
      <w:r w:rsidRPr="00C15812">
        <w:rPr>
          <w:rFonts w:cs="Times New Roman"/>
          <w:color w:val="231F20"/>
          <w:sz w:val="24"/>
        </w:rPr>
        <w:t>Social</w:t>
      </w:r>
      <w:proofErr w:type="spellEnd"/>
      <w:r w:rsidRPr="00C15812">
        <w:rPr>
          <w:rFonts w:cs="Times New Roman"/>
          <w:color w:val="231F20"/>
          <w:sz w:val="24"/>
        </w:rPr>
        <w:t xml:space="preserve"> </w:t>
      </w:r>
      <w:proofErr w:type="spellStart"/>
      <w:r w:rsidRPr="00C15812">
        <w:rPr>
          <w:rFonts w:cs="Times New Roman"/>
          <w:color w:val="231F20"/>
          <w:sz w:val="24"/>
        </w:rPr>
        <w:t>Marketing</w:t>
      </w:r>
      <w:proofErr w:type="spellEnd"/>
      <w:r w:rsidRPr="00C15812">
        <w:rPr>
          <w:rFonts w:cs="Times New Roman"/>
          <w:color w:val="231F20"/>
          <w:sz w:val="24"/>
        </w:rPr>
        <w:t xml:space="preserve"> </w:t>
      </w:r>
      <w:proofErr w:type="spellStart"/>
      <w:r w:rsidRPr="00C15812">
        <w:rPr>
          <w:rFonts w:cs="Times New Roman"/>
          <w:color w:val="231F20"/>
          <w:sz w:val="24"/>
        </w:rPr>
        <w:t>Principles</w:t>
      </w:r>
      <w:proofErr w:type="spellEnd"/>
      <w:r w:rsidRPr="00C15812">
        <w:rPr>
          <w:rFonts w:cs="Times New Roman"/>
          <w:color w:val="231F20"/>
          <w:sz w:val="24"/>
        </w:rPr>
        <w:t xml:space="preserve"> </w:t>
      </w:r>
      <w:proofErr w:type="spellStart"/>
      <w:r w:rsidRPr="00C15812">
        <w:rPr>
          <w:rFonts w:cs="Times New Roman"/>
          <w:color w:val="231F20"/>
          <w:sz w:val="24"/>
        </w:rPr>
        <w:t>and</w:t>
      </w:r>
      <w:proofErr w:type="spellEnd"/>
      <w:r w:rsidRPr="00C15812">
        <w:rPr>
          <w:rFonts w:cs="Times New Roman"/>
          <w:color w:val="231F20"/>
          <w:sz w:val="24"/>
        </w:rPr>
        <w:t xml:space="preserve"> </w:t>
      </w:r>
      <w:proofErr w:type="spellStart"/>
      <w:r w:rsidRPr="00C15812">
        <w:rPr>
          <w:rFonts w:cs="Times New Roman"/>
          <w:color w:val="231F20"/>
          <w:sz w:val="24"/>
        </w:rPr>
        <w:t>Practice</w:t>
      </w:r>
      <w:proofErr w:type="spellEnd"/>
      <w:r w:rsidRPr="00C15812">
        <w:rPr>
          <w:rFonts w:cs="Times New Roman"/>
          <w:color w:val="231F20"/>
          <w:sz w:val="24"/>
        </w:rPr>
        <w:t xml:space="preserve">: </w:t>
      </w:r>
      <w:proofErr w:type="spellStart"/>
      <w:r w:rsidRPr="00C15812">
        <w:rPr>
          <w:rFonts w:cs="Times New Roman"/>
          <w:color w:val="231F20"/>
          <w:sz w:val="24"/>
        </w:rPr>
        <w:t>An</w:t>
      </w:r>
      <w:proofErr w:type="spellEnd"/>
      <w:r w:rsidRPr="00C15812">
        <w:rPr>
          <w:rFonts w:cs="Times New Roman"/>
          <w:color w:val="231F20"/>
          <w:sz w:val="24"/>
        </w:rPr>
        <w:t xml:space="preserve"> </w:t>
      </w:r>
      <w:proofErr w:type="spellStart"/>
      <w:r w:rsidRPr="00C15812">
        <w:rPr>
          <w:rFonts w:cs="Times New Roman"/>
          <w:color w:val="231F20"/>
          <w:sz w:val="24"/>
        </w:rPr>
        <w:t>International</w:t>
      </w:r>
      <w:proofErr w:type="spellEnd"/>
      <w:r w:rsidRPr="00C15812">
        <w:rPr>
          <w:rFonts w:cs="Times New Roman"/>
          <w:color w:val="231F20"/>
          <w:sz w:val="24"/>
        </w:rPr>
        <w:br/>
      </w:r>
      <w:proofErr w:type="spellStart"/>
      <w:r w:rsidRPr="00C15812">
        <w:rPr>
          <w:rFonts w:cs="Times New Roman"/>
          <w:color w:val="231F20"/>
          <w:sz w:val="24"/>
        </w:rPr>
        <w:t>Perspective</w:t>
      </w:r>
      <w:proofErr w:type="spellEnd"/>
      <w:r w:rsidR="00350C90">
        <w:rPr>
          <w:rFonts w:cs="Times New Roman"/>
          <w:color w:val="231F20"/>
          <w:sz w:val="24"/>
          <w:lang w:val="en-US"/>
        </w:rPr>
        <w:t>/</w:t>
      </w:r>
      <w:r w:rsidR="00350C90" w:rsidRPr="00350C90">
        <w:rPr>
          <w:rFonts w:cs="Times New Roman"/>
          <w:color w:val="231F20"/>
          <w:sz w:val="24"/>
        </w:rPr>
        <w:t xml:space="preserve"> </w:t>
      </w:r>
      <w:proofErr w:type="spellStart"/>
      <w:r w:rsidR="00350C90" w:rsidRPr="00C15812">
        <w:rPr>
          <w:rFonts w:cs="Times New Roman"/>
          <w:color w:val="231F20"/>
          <w:sz w:val="24"/>
        </w:rPr>
        <w:t>Donovan</w:t>
      </w:r>
      <w:proofErr w:type="spellEnd"/>
      <w:r w:rsidR="00350C90" w:rsidRPr="00C15812">
        <w:rPr>
          <w:rFonts w:cs="Times New Roman"/>
          <w:color w:val="231F20"/>
          <w:sz w:val="24"/>
        </w:rPr>
        <w:t xml:space="preserve">, R.J. </w:t>
      </w:r>
      <w:proofErr w:type="spellStart"/>
      <w:r w:rsidR="00350C90" w:rsidRPr="00C15812">
        <w:rPr>
          <w:rFonts w:cs="Times New Roman"/>
          <w:color w:val="231F20"/>
          <w:sz w:val="24"/>
        </w:rPr>
        <w:t>and</w:t>
      </w:r>
      <w:proofErr w:type="spellEnd"/>
      <w:r w:rsidR="00350C90" w:rsidRPr="00C15812">
        <w:rPr>
          <w:rFonts w:cs="Times New Roman"/>
          <w:color w:val="231F20"/>
          <w:sz w:val="24"/>
        </w:rPr>
        <w:t xml:space="preserve"> </w:t>
      </w:r>
      <w:proofErr w:type="spellStart"/>
      <w:r w:rsidR="00350C90" w:rsidRPr="00C15812">
        <w:rPr>
          <w:rFonts w:cs="Times New Roman"/>
          <w:color w:val="231F20"/>
          <w:sz w:val="24"/>
        </w:rPr>
        <w:t>Henley</w:t>
      </w:r>
      <w:proofErr w:type="spellEnd"/>
      <w:r w:rsidR="00350C90" w:rsidRPr="00C15812">
        <w:rPr>
          <w:rFonts w:cs="Times New Roman"/>
          <w:color w:val="231F20"/>
          <w:sz w:val="24"/>
        </w:rPr>
        <w:t>, N.</w:t>
      </w:r>
      <w:r w:rsidR="00350C90">
        <w:rPr>
          <w:rFonts w:cs="Times New Roman"/>
          <w:color w:val="231F20"/>
          <w:sz w:val="24"/>
          <w:lang w:val="en-US"/>
        </w:rPr>
        <w:t xml:space="preserve"> - </w:t>
      </w:r>
      <w:r w:rsidRPr="00C15812">
        <w:rPr>
          <w:rFonts w:cs="Times New Roman"/>
          <w:color w:val="231F20"/>
          <w:sz w:val="24"/>
        </w:rPr>
        <w:t xml:space="preserve"> </w:t>
      </w:r>
      <w:proofErr w:type="spellStart"/>
      <w:r w:rsidRPr="00C15812">
        <w:rPr>
          <w:rFonts w:cs="Times New Roman"/>
          <w:color w:val="231F20"/>
          <w:sz w:val="24"/>
        </w:rPr>
        <w:t>Cambridge</w:t>
      </w:r>
      <w:proofErr w:type="spellEnd"/>
      <w:r w:rsidRPr="00C15812">
        <w:rPr>
          <w:rFonts w:cs="Times New Roman"/>
          <w:color w:val="231F20"/>
          <w:sz w:val="24"/>
        </w:rPr>
        <w:t xml:space="preserve"> </w:t>
      </w:r>
      <w:proofErr w:type="spellStart"/>
      <w:r w:rsidRPr="00C15812">
        <w:rPr>
          <w:rFonts w:cs="Times New Roman"/>
          <w:color w:val="231F20"/>
          <w:sz w:val="24"/>
        </w:rPr>
        <w:t>University</w:t>
      </w:r>
      <w:proofErr w:type="spellEnd"/>
      <w:r w:rsidRPr="00C15812">
        <w:rPr>
          <w:rFonts w:cs="Times New Roman"/>
          <w:color w:val="231F20"/>
          <w:sz w:val="24"/>
        </w:rPr>
        <w:t xml:space="preserve"> </w:t>
      </w:r>
      <w:proofErr w:type="spellStart"/>
      <w:r w:rsidRPr="00C15812">
        <w:rPr>
          <w:rFonts w:cs="Times New Roman"/>
          <w:color w:val="231F20"/>
          <w:sz w:val="24"/>
        </w:rPr>
        <w:t>Press</w:t>
      </w:r>
      <w:proofErr w:type="spellEnd"/>
      <w:r w:rsidRPr="00C15812">
        <w:rPr>
          <w:rFonts w:cs="Times New Roman"/>
          <w:color w:val="231F20"/>
          <w:sz w:val="24"/>
        </w:rPr>
        <w:t xml:space="preserve">, </w:t>
      </w:r>
      <w:proofErr w:type="spellStart"/>
      <w:r w:rsidRPr="00C15812">
        <w:rPr>
          <w:rFonts w:cs="Times New Roman"/>
          <w:color w:val="231F20"/>
          <w:sz w:val="24"/>
        </w:rPr>
        <w:t>Cambridge</w:t>
      </w:r>
      <w:proofErr w:type="spellEnd"/>
      <w:r w:rsidRPr="00C15812">
        <w:rPr>
          <w:rFonts w:cs="Times New Roman"/>
          <w:color w:val="231F20"/>
          <w:sz w:val="24"/>
        </w:rPr>
        <w:t>. 2010.</w:t>
      </w:r>
    </w:p>
    <w:p w:rsidR="00C15812" w:rsidRPr="00C15812" w:rsidRDefault="00C15812" w:rsidP="00C15812">
      <w:pPr>
        <w:pStyle w:val="a4"/>
        <w:numPr>
          <w:ilvl w:val="0"/>
          <w:numId w:val="11"/>
        </w:numPr>
        <w:spacing w:before="60"/>
        <w:jc w:val="both"/>
        <w:rPr>
          <w:rFonts w:cs="Times New Roman"/>
          <w:sz w:val="24"/>
          <w:lang w:val="en-US"/>
        </w:rPr>
      </w:pPr>
      <w:proofErr w:type="spellStart"/>
      <w:r w:rsidRPr="00C15812">
        <w:rPr>
          <w:rFonts w:cs="Times New Roman"/>
          <w:sz w:val="24"/>
        </w:rPr>
        <w:t>Social</w:t>
      </w:r>
      <w:proofErr w:type="spellEnd"/>
      <w:r w:rsidRPr="00C15812">
        <w:rPr>
          <w:rFonts w:cs="Times New Roman"/>
          <w:sz w:val="24"/>
        </w:rPr>
        <w:t xml:space="preserve"> </w:t>
      </w:r>
      <w:proofErr w:type="spellStart"/>
      <w:r w:rsidRPr="00C15812">
        <w:rPr>
          <w:rFonts w:cs="Times New Roman"/>
          <w:sz w:val="24"/>
        </w:rPr>
        <w:t>Marketing</w:t>
      </w:r>
      <w:proofErr w:type="spellEnd"/>
      <w:r w:rsidRPr="00C15812">
        <w:rPr>
          <w:rFonts w:cs="Times New Roman"/>
          <w:sz w:val="24"/>
        </w:rPr>
        <w:t xml:space="preserve">: </w:t>
      </w:r>
      <w:proofErr w:type="spellStart"/>
      <w:r w:rsidRPr="00C15812">
        <w:rPr>
          <w:rFonts w:cs="Times New Roman"/>
          <w:sz w:val="24"/>
        </w:rPr>
        <w:t>knowledge</w:t>
      </w:r>
      <w:proofErr w:type="spellEnd"/>
      <w:r w:rsidRPr="00C15812">
        <w:rPr>
          <w:rFonts w:cs="Times New Roman"/>
          <w:sz w:val="24"/>
        </w:rPr>
        <w:t xml:space="preserve"> </w:t>
      </w:r>
      <w:proofErr w:type="spellStart"/>
      <w:r w:rsidRPr="00C15812">
        <w:rPr>
          <w:rFonts w:cs="Times New Roman"/>
          <w:sz w:val="24"/>
        </w:rPr>
        <w:t>book</w:t>
      </w:r>
      <w:proofErr w:type="spellEnd"/>
      <w:r w:rsidRPr="00C15812">
        <w:rPr>
          <w:rFonts w:cs="Times New Roman"/>
          <w:sz w:val="24"/>
        </w:rPr>
        <w:t xml:space="preserve">. </w:t>
      </w:r>
      <w:r w:rsidRPr="00C15812">
        <w:rPr>
          <w:rFonts w:cs="Times New Roman"/>
          <w:sz w:val="24"/>
          <w:lang w:val="en-US"/>
        </w:rPr>
        <w:t>Corporate Culture LTD Parchment house, London, 2010.</w:t>
      </w:r>
    </w:p>
    <w:p w:rsidR="00C15812" w:rsidRPr="00C15812" w:rsidRDefault="00C15812" w:rsidP="00C15812">
      <w:pPr>
        <w:spacing w:before="60"/>
        <w:jc w:val="both"/>
        <w:rPr>
          <w:rFonts w:cs="Times New Roman"/>
          <w:b/>
          <w:sz w:val="24"/>
        </w:rPr>
      </w:pPr>
      <w:r w:rsidRPr="00C15812">
        <w:rPr>
          <w:rFonts w:cs="Times New Roman"/>
          <w:b/>
          <w:sz w:val="24"/>
        </w:rPr>
        <w:t>Додаткова:</w:t>
      </w:r>
    </w:p>
    <w:p w:rsidR="00B007C7" w:rsidRPr="00F60FF5" w:rsidRDefault="00B007C7" w:rsidP="00B007C7">
      <w:pPr>
        <w:pStyle w:val="a4"/>
        <w:numPr>
          <w:ilvl w:val="0"/>
          <w:numId w:val="12"/>
        </w:numPr>
        <w:spacing w:before="60"/>
        <w:jc w:val="both"/>
        <w:rPr>
          <w:rFonts w:cs="Times New Roman"/>
          <w:sz w:val="24"/>
          <w:lang w:val="en-US"/>
        </w:rPr>
      </w:pPr>
      <w:proofErr w:type="spellStart"/>
      <w:r w:rsidRPr="00B007C7">
        <w:rPr>
          <w:color w:val="000000"/>
          <w:sz w:val="24"/>
        </w:rPr>
        <w:t>Alan</w:t>
      </w:r>
      <w:proofErr w:type="spellEnd"/>
      <w:r w:rsidRPr="00B007C7">
        <w:rPr>
          <w:color w:val="000000"/>
          <w:sz w:val="24"/>
        </w:rPr>
        <w:t xml:space="preserve"> R. </w:t>
      </w:r>
      <w:proofErr w:type="spellStart"/>
      <w:r w:rsidRPr="00B007C7">
        <w:rPr>
          <w:color w:val="000000"/>
          <w:sz w:val="24"/>
        </w:rPr>
        <w:t>Andreasen</w:t>
      </w:r>
      <w:proofErr w:type="spellEnd"/>
      <w:r w:rsidRPr="00B007C7">
        <w:rPr>
          <w:color w:val="000000"/>
          <w:sz w:val="24"/>
        </w:rPr>
        <w:t xml:space="preserve"> </w:t>
      </w:r>
      <w:proofErr w:type="spellStart"/>
      <w:r w:rsidRPr="00B007C7">
        <w:rPr>
          <w:bCs/>
          <w:color w:val="000000"/>
          <w:sz w:val="24"/>
        </w:rPr>
        <w:t>Marketing</w:t>
      </w:r>
      <w:proofErr w:type="spellEnd"/>
      <w:r w:rsidRPr="00B007C7">
        <w:rPr>
          <w:bCs/>
          <w:color w:val="000000"/>
          <w:sz w:val="24"/>
        </w:rPr>
        <w:t xml:space="preserve"> </w:t>
      </w:r>
      <w:proofErr w:type="spellStart"/>
      <w:r w:rsidRPr="00B007C7">
        <w:rPr>
          <w:bCs/>
          <w:color w:val="000000"/>
          <w:sz w:val="24"/>
        </w:rPr>
        <w:t>Social</w:t>
      </w:r>
      <w:proofErr w:type="spellEnd"/>
      <w:r w:rsidRPr="00B007C7">
        <w:rPr>
          <w:bCs/>
          <w:color w:val="000000"/>
          <w:sz w:val="24"/>
        </w:rPr>
        <w:t xml:space="preserve"> </w:t>
      </w:r>
      <w:proofErr w:type="spellStart"/>
      <w:r w:rsidRPr="00B007C7">
        <w:rPr>
          <w:bCs/>
          <w:color w:val="000000"/>
          <w:sz w:val="24"/>
        </w:rPr>
        <w:t>Marketing</w:t>
      </w:r>
      <w:proofErr w:type="spellEnd"/>
      <w:r w:rsidRPr="00B007C7">
        <w:rPr>
          <w:bCs/>
          <w:color w:val="000000"/>
          <w:sz w:val="24"/>
        </w:rPr>
        <w:t xml:space="preserve"> </w:t>
      </w:r>
      <w:proofErr w:type="spellStart"/>
      <w:r w:rsidRPr="00B007C7">
        <w:rPr>
          <w:bCs/>
          <w:color w:val="000000"/>
          <w:sz w:val="24"/>
        </w:rPr>
        <w:t>in</w:t>
      </w:r>
      <w:proofErr w:type="spellEnd"/>
      <w:r w:rsidRPr="00B007C7">
        <w:rPr>
          <w:bCs/>
          <w:color w:val="000000"/>
          <w:sz w:val="24"/>
        </w:rPr>
        <w:t xml:space="preserve"> </w:t>
      </w:r>
      <w:proofErr w:type="spellStart"/>
      <w:r w:rsidRPr="00B007C7">
        <w:rPr>
          <w:bCs/>
          <w:color w:val="000000"/>
          <w:sz w:val="24"/>
        </w:rPr>
        <w:t>the</w:t>
      </w:r>
      <w:proofErr w:type="spellEnd"/>
      <w:r w:rsidRPr="00B007C7">
        <w:rPr>
          <w:bCs/>
          <w:color w:val="000000"/>
          <w:sz w:val="24"/>
        </w:rPr>
        <w:t xml:space="preserve"> </w:t>
      </w:r>
      <w:proofErr w:type="spellStart"/>
      <w:r w:rsidRPr="00B007C7">
        <w:rPr>
          <w:bCs/>
          <w:color w:val="000000"/>
          <w:sz w:val="24"/>
        </w:rPr>
        <w:t>Social</w:t>
      </w:r>
      <w:proofErr w:type="spellEnd"/>
      <w:r w:rsidRPr="00B007C7">
        <w:rPr>
          <w:bCs/>
          <w:color w:val="000000"/>
          <w:sz w:val="24"/>
        </w:rPr>
        <w:t xml:space="preserve"> </w:t>
      </w:r>
      <w:proofErr w:type="spellStart"/>
      <w:r w:rsidRPr="00B007C7">
        <w:rPr>
          <w:bCs/>
          <w:color w:val="000000"/>
          <w:sz w:val="24"/>
        </w:rPr>
        <w:t>Change</w:t>
      </w:r>
      <w:proofErr w:type="spellEnd"/>
      <w:r w:rsidRPr="00B007C7">
        <w:rPr>
          <w:bCs/>
          <w:color w:val="000000"/>
          <w:sz w:val="24"/>
        </w:rPr>
        <w:t xml:space="preserve"> </w:t>
      </w:r>
      <w:proofErr w:type="spellStart"/>
      <w:r w:rsidRPr="00B007C7">
        <w:rPr>
          <w:bCs/>
          <w:color w:val="000000"/>
          <w:sz w:val="24"/>
        </w:rPr>
        <w:t>Marketplace</w:t>
      </w:r>
      <w:proofErr w:type="spellEnd"/>
      <w:r w:rsidRPr="00B007C7">
        <w:rPr>
          <w:bCs/>
          <w:color w:val="000000"/>
          <w:sz w:val="24"/>
        </w:rPr>
        <w:t>//</w:t>
      </w:r>
      <w:r w:rsidRPr="00B007C7">
        <w:rPr>
          <w:iCs/>
          <w:color w:val="000000"/>
          <w:sz w:val="24"/>
        </w:rPr>
        <w:t xml:space="preserve"> </w:t>
      </w:r>
      <w:proofErr w:type="spellStart"/>
      <w:r w:rsidRPr="00B007C7">
        <w:rPr>
          <w:iCs/>
          <w:color w:val="000000"/>
          <w:sz w:val="24"/>
        </w:rPr>
        <w:t>Journal</w:t>
      </w:r>
      <w:proofErr w:type="spellEnd"/>
      <w:r w:rsidRPr="00B007C7">
        <w:rPr>
          <w:iCs/>
          <w:color w:val="000000"/>
          <w:sz w:val="24"/>
        </w:rPr>
        <w:t xml:space="preserve"> </w:t>
      </w:r>
      <w:proofErr w:type="spellStart"/>
      <w:r w:rsidRPr="00B007C7">
        <w:rPr>
          <w:iCs/>
          <w:color w:val="000000"/>
          <w:sz w:val="24"/>
        </w:rPr>
        <w:t>of</w:t>
      </w:r>
      <w:proofErr w:type="spellEnd"/>
      <w:r w:rsidRPr="00B007C7">
        <w:rPr>
          <w:iCs/>
          <w:color w:val="000000"/>
          <w:sz w:val="24"/>
        </w:rPr>
        <w:t xml:space="preserve"> </w:t>
      </w:r>
      <w:proofErr w:type="spellStart"/>
      <w:r w:rsidRPr="00B007C7">
        <w:rPr>
          <w:iCs/>
          <w:color w:val="000000"/>
          <w:sz w:val="24"/>
        </w:rPr>
        <w:t>Marketing</w:t>
      </w:r>
      <w:proofErr w:type="spellEnd"/>
      <w:r w:rsidRPr="00B007C7">
        <w:rPr>
          <w:iCs/>
          <w:color w:val="000000"/>
          <w:sz w:val="24"/>
        </w:rPr>
        <w:t xml:space="preserve"> </w:t>
      </w:r>
      <w:proofErr w:type="spellStart"/>
      <w:r w:rsidRPr="00B007C7">
        <w:rPr>
          <w:iCs/>
          <w:color w:val="000000"/>
          <w:sz w:val="24"/>
        </w:rPr>
        <w:t>Research</w:t>
      </w:r>
      <w:proofErr w:type="spellEnd"/>
      <w:r w:rsidRPr="00B007C7">
        <w:rPr>
          <w:iCs/>
          <w:color w:val="000000"/>
          <w:sz w:val="24"/>
          <w:lang w:val="en-US"/>
        </w:rPr>
        <w:t>,2010. P.20-28.</w:t>
      </w:r>
    </w:p>
    <w:p w:rsidR="00F60FF5" w:rsidRPr="00F60FF5" w:rsidRDefault="00F60FF5" w:rsidP="00B007C7">
      <w:pPr>
        <w:pStyle w:val="a4"/>
        <w:numPr>
          <w:ilvl w:val="0"/>
          <w:numId w:val="12"/>
        </w:numPr>
        <w:spacing w:before="60"/>
        <w:jc w:val="both"/>
        <w:rPr>
          <w:rFonts w:cs="Times New Roman"/>
          <w:sz w:val="24"/>
          <w:lang w:val="en-US"/>
        </w:rPr>
      </w:pPr>
      <w:proofErr w:type="spellStart"/>
      <w:r w:rsidRPr="00F60FF5">
        <w:rPr>
          <w:rFonts w:cs="Times New Roman"/>
          <w:color w:val="231F20"/>
          <w:sz w:val="24"/>
        </w:rPr>
        <w:t>Ken</w:t>
      </w:r>
      <w:proofErr w:type="spellEnd"/>
      <w:r w:rsidRPr="00F60FF5">
        <w:rPr>
          <w:rFonts w:cs="Times New Roman"/>
          <w:color w:val="231F20"/>
          <w:sz w:val="24"/>
        </w:rPr>
        <w:t xml:space="preserve"> </w:t>
      </w:r>
      <w:proofErr w:type="spellStart"/>
      <w:r w:rsidRPr="00F60FF5">
        <w:rPr>
          <w:rFonts w:cs="Times New Roman"/>
          <w:color w:val="231F20"/>
          <w:sz w:val="24"/>
        </w:rPr>
        <w:t>Peattie</w:t>
      </w:r>
      <w:proofErr w:type="spellEnd"/>
      <w:r w:rsidRPr="00F60FF5">
        <w:rPr>
          <w:rFonts w:cs="Times New Roman"/>
          <w:color w:val="231F20"/>
          <w:sz w:val="24"/>
        </w:rPr>
        <w:t xml:space="preserve">, </w:t>
      </w:r>
      <w:proofErr w:type="spellStart"/>
      <w:r w:rsidRPr="00F60FF5">
        <w:rPr>
          <w:rFonts w:cs="Times New Roman"/>
          <w:color w:val="231F20"/>
          <w:sz w:val="24"/>
        </w:rPr>
        <w:t>Sue</w:t>
      </w:r>
      <w:proofErr w:type="spellEnd"/>
      <w:r w:rsidRPr="00F60FF5">
        <w:rPr>
          <w:rFonts w:cs="Times New Roman"/>
          <w:color w:val="231F20"/>
          <w:sz w:val="24"/>
        </w:rPr>
        <w:t xml:space="preserve"> </w:t>
      </w:r>
      <w:proofErr w:type="spellStart"/>
      <w:r w:rsidRPr="00F60FF5">
        <w:rPr>
          <w:rFonts w:cs="Times New Roman"/>
          <w:color w:val="231F20"/>
          <w:sz w:val="24"/>
        </w:rPr>
        <w:t>Peattie</w:t>
      </w:r>
      <w:proofErr w:type="spellEnd"/>
      <w:r w:rsidRPr="00F60FF5">
        <w:rPr>
          <w:rFonts w:cs="Times New Roman"/>
          <w:color w:val="231F20"/>
          <w:sz w:val="24"/>
          <w:lang w:val="en-US"/>
        </w:rPr>
        <w:t xml:space="preserve"> </w:t>
      </w:r>
      <w:proofErr w:type="spellStart"/>
      <w:r w:rsidRPr="00F60FF5">
        <w:rPr>
          <w:rFonts w:cs="Times New Roman"/>
          <w:color w:val="231F20"/>
          <w:sz w:val="24"/>
        </w:rPr>
        <w:t>Social</w:t>
      </w:r>
      <w:proofErr w:type="spellEnd"/>
      <w:r w:rsidRPr="00F60FF5">
        <w:rPr>
          <w:rFonts w:cs="Times New Roman"/>
          <w:color w:val="231F20"/>
          <w:sz w:val="24"/>
        </w:rPr>
        <w:t xml:space="preserve"> </w:t>
      </w:r>
      <w:proofErr w:type="spellStart"/>
      <w:r w:rsidRPr="00F60FF5">
        <w:rPr>
          <w:rFonts w:cs="Times New Roman"/>
          <w:color w:val="231F20"/>
          <w:sz w:val="24"/>
        </w:rPr>
        <w:t>marketing</w:t>
      </w:r>
      <w:proofErr w:type="spellEnd"/>
      <w:r w:rsidRPr="00F60FF5">
        <w:rPr>
          <w:rFonts w:cs="Times New Roman"/>
          <w:color w:val="231F20"/>
          <w:sz w:val="24"/>
        </w:rPr>
        <w:t xml:space="preserve">: A </w:t>
      </w:r>
      <w:proofErr w:type="spellStart"/>
      <w:r w:rsidRPr="00F60FF5">
        <w:rPr>
          <w:rFonts w:cs="Times New Roman"/>
          <w:color w:val="231F20"/>
          <w:sz w:val="24"/>
        </w:rPr>
        <w:t>pathway</w:t>
      </w:r>
      <w:proofErr w:type="spellEnd"/>
      <w:r w:rsidRPr="00F60FF5">
        <w:rPr>
          <w:rFonts w:cs="Times New Roman"/>
          <w:color w:val="231F20"/>
          <w:sz w:val="24"/>
        </w:rPr>
        <w:t xml:space="preserve"> </w:t>
      </w:r>
      <w:proofErr w:type="spellStart"/>
      <w:r w:rsidRPr="00F60FF5">
        <w:rPr>
          <w:rFonts w:cs="Times New Roman"/>
          <w:color w:val="231F20"/>
          <w:sz w:val="24"/>
        </w:rPr>
        <w:t>to</w:t>
      </w:r>
      <w:proofErr w:type="spellEnd"/>
      <w:r w:rsidRPr="00F60FF5">
        <w:rPr>
          <w:rFonts w:cs="Times New Roman"/>
          <w:color w:val="231F20"/>
          <w:sz w:val="24"/>
        </w:rPr>
        <w:t xml:space="preserve"> </w:t>
      </w:r>
      <w:proofErr w:type="spellStart"/>
      <w:r w:rsidRPr="00F60FF5">
        <w:rPr>
          <w:rFonts w:cs="Times New Roman"/>
          <w:color w:val="231F20"/>
          <w:sz w:val="24"/>
        </w:rPr>
        <w:t>consumption</w:t>
      </w:r>
      <w:proofErr w:type="spellEnd"/>
      <w:r w:rsidRPr="00F60FF5">
        <w:rPr>
          <w:rFonts w:cs="Times New Roman"/>
          <w:color w:val="231F20"/>
          <w:sz w:val="24"/>
        </w:rPr>
        <w:t xml:space="preserve"> </w:t>
      </w:r>
      <w:proofErr w:type="spellStart"/>
      <w:r w:rsidRPr="00F60FF5">
        <w:rPr>
          <w:rFonts w:cs="Times New Roman"/>
          <w:color w:val="231F20"/>
          <w:sz w:val="24"/>
        </w:rPr>
        <w:t>reduction</w:t>
      </w:r>
      <w:proofErr w:type="spellEnd"/>
      <w:r w:rsidRPr="00F60FF5">
        <w:rPr>
          <w:rFonts w:cs="Times New Roman"/>
          <w:color w:val="231F20"/>
          <w:sz w:val="24"/>
        </w:rPr>
        <w:t>?</w:t>
      </w:r>
      <w:r w:rsidRPr="00F60FF5">
        <w:rPr>
          <w:rFonts w:cs="Times New Roman"/>
          <w:color w:val="231F20"/>
          <w:sz w:val="24"/>
          <w:lang w:val="en-US"/>
        </w:rPr>
        <w:t xml:space="preserve">// </w:t>
      </w:r>
      <w:proofErr w:type="spellStart"/>
      <w:r w:rsidRPr="00F60FF5">
        <w:rPr>
          <w:rFonts w:cs="Times New Roman"/>
          <w:color w:val="231F20"/>
          <w:sz w:val="24"/>
        </w:rPr>
        <w:t>Journal</w:t>
      </w:r>
      <w:proofErr w:type="spellEnd"/>
      <w:r w:rsidRPr="00F60FF5">
        <w:rPr>
          <w:rFonts w:cs="Times New Roman"/>
          <w:color w:val="231F20"/>
          <w:sz w:val="24"/>
        </w:rPr>
        <w:t xml:space="preserve"> </w:t>
      </w:r>
      <w:proofErr w:type="spellStart"/>
      <w:r w:rsidRPr="00F60FF5">
        <w:rPr>
          <w:rFonts w:cs="Times New Roman"/>
          <w:color w:val="231F20"/>
          <w:sz w:val="24"/>
        </w:rPr>
        <w:t>of</w:t>
      </w:r>
      <w:proofErr w:type="spellEnd"/>
      <w:r w:rsidRPr="00F60FF5">
        <w:rPr>
          <w:rFonts w:cs="Times New Roman"/>
          <w:color w:val="231F20"/>
          <w:sz w:val="24"/>
        </w:rPr>
        <w:t xml:space="preserve"> </w:t>
      </w:r>
      <w:proofErr w:type="spellStart"/>
      <w:r w:rsidRPr="00F60FF5">
        <w:rPr>
          <w:rFonts w:cs="Times New Roman"/>
          <w:color w:val="231F20"/>
          <w:sz w:val="24"/>
        </w:rPr>
        <w:t>Business</w:t>
      </w:r>
      <w:proofErr w:type="spellEnd"/>
      <w:r w:rsidRPr="00F60FF5">
        <w:rPr>
          <w:rFonts w:cs="Times New Roman"/>
          <w:color w:val="231F20"/>
          <w:sz w:val="24"/>
        </w:rPr>
        <w:t xml:space="preserve"> </w:t>
      </w:r>
      <w:proofErr w:type="spellStart"/>
      <w:r w:rsidRPr="00F60FF5">
        <w:rPr>
          <w:rFonts w:cs="Times New Roman"/>
          <w:color w:val="231F20"/>
          <w:sz w:val="24"/>
        </w:rPr>
        <w:t>Research</w:t>
      </w:r>
      <w:proofErr w:type="spellEnd"/>
      <w:r w:rsidRPr="00F60FF5">
        <w:rPr>
          <w:rFonts w:cs="Times New Roman"/>
          <w:color w:val="231F20"/>
          <w:sz w:val="24"/>
        </w:rPr>
        <w:t xml:space="preserve"> 62 (2009) </w:t>
      </w:r>
      <w:r w:rsidRPr="00F60FF5">
        <w:rPr>
          <w:rFonts w:cs="Times New Roman"/>
          <w:color w:val="231F20"/>
          <w:sz w:val="24"/>
          <w:lang w:val="en-US"/>
        </w:rPr>
        <w:t xml:space="preserve">P. </w:t>
      </w:r>
      <w:r w:rsidRPr="00F60FF5">
        <w:rPr>
          <w:rFonts w:cs="Times New Roman"/>
          <w:color w:val="231F20"/>
          <w:sz w:val="24"/>
        </w:rPr>
        <w:t>260 – 268</w:t>
      </w:r>
      <w:r w:rsidRPr="00F60FF5">
        <w:rPr>
          <w:rFonts w:cs="Times New Roman"/>
          <w:color w:val="231F20"/>
          <w:sz w:val="24"/>
          <w:lang w:val="en-US"/>
        </w:rPr>
        <w:t>.</w:t>
      </w:r>
    </w:p>
    <w:p w:rsidR="00B007C7" w:rsidRPr="00B007C7" w:rsidRDefault="00B007C7" w:rsidP="00B007C7">
      <w:pPr>
        <w:pStyle w:val="a4"/>
        <w:numPr>
          <w:ilvl w:val="0"/>
          <w:numId w:val="12"/>
        </w:numPr>
        <w:spacing w:before="60"/>
        <w:jc w:val="both"/>
        <w:rPr>
          <w:sz w:val="24"/>
        </w:rPr>
      </w:pPr>
      <w:proofErr w:type="spellStart"/>
      <w:r w:rsidRPr="00B007C7">
        <w:rPr>
          <w:rFonts w:cs="Times New Roman"/>
          <w:sz w:val="24"/>
          <w:shd w:val="clear" w:color="auto" w:fill="FFFFFF"/>
        </w:rPr>
        <w:t>Nancy</w:t>
      </w:r>
      <w:proofErr w:type="spellEnd"/>
      <w:r w:rsidRPr="00B007C7">
        <w:rPr>
          <w:rFonts w:cs="Times New Roman"/>
          <w:sz w:val="24"/>
          <w:shd w:val="clear" w:color="auto" w:fill="FFFFFF"/>
        </w:rPr>
        <w:t xml:space="preserve"> R. </w:t>
      </w:r>
      <w:proofErr w:type="spellStart"/>
      <w:r w:rsidRPr="00B007C7">
        <w:rPr>
          <w:rStyle w:val="a9"/>
          <w:rFonts w:cs="Times New Roman"/>
          <w:bCs/>
          <w:i w:val="0"/>
          <w:iCs w:val="0"/>
          <w:sz w:val="24"/>
          <w:shd w:val="clear" w:color="auto" w:fill="FFFFFF"/>
        </w:rPr>
        <w:t>Lee</w:t>
      </w:r>
      <w:proofErr w:type="spellEnd"/>
      <w:r w:rsidRPr="00B007C7">
        <w:rPr>
          <w:rFonts w:cs="Times New Roman"/>
          <w:sz w:val="24"/>
          <w:shd w:val="clear" w:color="auto" w:fill="FFFFFF"/>
        </w:rPr>
        <w:t xml:space="preserve">, </w:t>
      </w:r>
      <w:proofErr w:type="spellStart"/>
      <w:r w:rsidRPr="00B007C7">
        <w:rPr>
          <w:rFonts w:cs="Times New Roman"/>
          <w:sz w:val="24"/>
          <w:shd w:val="clear" w:color="auto" w:fill="FFFFFF"/>
        </w:rPr>
        <w:t>Philip</w:t>
      </w:r>
      <w:proofErr w:type="spellEnd"/>
      <w:r w:rsidRPr="00B007C7">
        <w:rPr>
          <w:rFonts w:cs="Times New Roman"/>
          <w:sz w:val="24"/>
          <w:shd w:val="clear" w:color="auto" w:fill="FFFFFF"/>
        </w:rPr>
        <w:t> </w:t>
      </w:r>
      <w:proofErr w:type="spellStart"/>
      <w:r w:rsidRPr="00B007C7">
        <w:rPr>
          <w:rStyle w:val="a9"/>
          <w:rFonts w:cs="Times New Roman"/>
          <w:bCs/>
          <w:i w:val="0"/>
          <w:iCs w:val="0"/>
          <w:sz w:val="24"/>
          <w:shd w:val="clear" w:color="auto" w:fill="FFFFFF"/>
        </w:rPr>
        <w:t>Kotler</w:t>
      </w:r>
      <w:proofErr w:type="spellEnd"/>
      <w:r w:rsidRPr="00B007C7">
        <w:rPr>
          <w:rStyle w:val="a9"/>
          <w:rFonts w:cs="Times New Roman"/>
          <w:bCs/>
          <w:i w:val="0"/>
          <w:iCs w:val="0"/>
          <w:sz w:val="24"/>
          <w:shd w:val="clear" w:color="auto" w:fill="FFFFFF"/>
        </w:rPr>
        <w:t xml:space="preserve"> </w:t>
      </w:r>
      <w:proofErr w:type="spellStart"/>
      <w:r w:rsidRPr="00B007C7">
        <w:rPr>
          <w:rStyle w:val="a8"/>
          <w:rFonts w:cs="Times New Roman"/>
          <w:b w:val="0"/>
          <w:sz w:val="24"/>
          <w:shd w:val="clear" w:color="auto" w:fill="FFFFFF"/>
        </w:rPr>
        <w:t>Social</w:t>
      </w:r>
      <w:proofErr w:type="spellEnd"/>
      <w:r w:rsidRPr="00B007C7">
        <w:rPr>
          <w:rStyle w:val="a8"/>
          <w:rFonts w:cs="Times New Roman"/>
          <w:b w:val="0"/>
          <w:sz w:val="24"/>
          <w:shd w:val="clear" w:color="auto" w:fill="FFFFFF"/>
        </w:rPr>
        <w:t xml:space="preserve"> </w:t>
      </w:r>
      <w:proofErr w:type="spellStart"/>
      <w:r w:rsidRPr="00B007C7">
        <w:rPr>
          <w:rStyle w:val="a8"/>
          <w:rFonts w:cs="Times New Roman"/>
          <w:b w:val="0"/>
          <w:sz w:val="24"/>
          <w:shd w:val="clear" w:color="auto" w:fill="FFFFFF"/>
        </w:rPr>
        <w:t>Marketing</w:t>
      </w:r>
      <w:proofErr w:type="spellEnd"/>
      <w:r w:rsidRPr="00B007C7">
        <w:rPr>
          <w:rStyle w:val="a8"/>
          <w:rFonts w:cs="Times New Roman"/>
          <w:b w:val="0"/>
          <w:sz w:val="24"/>
          <w:shd w:val="clear" w:color="auto" w:fill="FFFFFF"/>
        </w:rPr>
        <w:t xml:space="preserve">: </w:t>
      </w:r>
      <w:proofErr w:type="spellStart"/>
      <w:r w:rsidRPr="00B007C7">
        <w:rPr>
          <w:rStyle w:val="a8"/>
          <w:rFonts w:cs="Times New Roman"/>
          <w:b w:val="0"/>
          <w:sz w:val="24"/>
          <w:shd w:val="clear" w:color="auto" w:fill="FFFFFF"/>
        </w:rPr>
        <w:t>Changing</w:t>
      </w:r>
      <w:proofErr w:type="spellEnd"/>
      <w:r w:rsidRPr="00B007C7">
        <w:rPr>
          <w:rStyle w:val="a8"/>
          <w:rFonts w:cs="Times New Roman"/>
          <w:b w:val="0"/>
          <w:sz w:val="24"/>
          <w:shd w:val="clear" w:color="auto" w:fill="FFFFFF"/>
        </w:rPr>
        <w:t xml:space="preserve"> </w:t>
      </w:r>
      <w:proofErr w:type="spellStart"/>
      <w:r w:rsidRPr="00B007C7">
        <w:rPr>
          <w:rStyle w:val="a8"/>
          <w:rFonts w:cs="Times New Roman"/>
          <w:b w:val="0"/>
          <w:sz w:val="24"/>
          <w:shd w:val="clear" w:color="auto" w:fill="FFFFFF"/>
        </w:rPr>
        <w:t>Behaviors</w:t>
      </w:r>
      <w:proofErr w:type="spellEnd"/>
      <w:r w:rsidRPr="00B007C7">
        <w:rPr>
          <w:rStyle w:val="a8"/>
          <w:rFonts w:cs="Times New Roman"/>
          <w:b w:val="0"/>
          <w:sz w:val="24"/>
          <w:shd w:val="clear" w:color="auto" w:fill="FFFFFF"/>
        </w:rPr>
        <w:t xml:space="preserve"> </w:t>
      </w:r>
      <w:proofErr w:type="spellStart"/>
      <w:r w:rsidRPr="00B007C7">
        <w:rPr>
          <w:rStyle w:val="a8"/>
          <w:rFonts w:cs="Times New Roman"/>
          <w:b w:val="0"/>
          <w:sz w:val="24"/>
          <w:shd w:val="clear" w:color="auto" w:fill="FFFFFF"/>
        </w:rPr>
        <w:t>for</w:t>
      </w:r>
      <w:proofErr w:type="spellEnd"/>
      <w:r w:rsidRPr="00B007C7">
        <w:rPr>
          <w:rStyle w:val="a8"/>
          <w:rFonts w:cs="Times New Roman"/>
          <w:b w:val="0"/>
          <w:sz w:val="24"/>
          <w:shd w:val="clear" w:color="auto" w:fill="FFFFFF"/>
        </w:rPr>
        <w:t xml:space="preserve"> </w:t>
      </w:r>
      <w:proofErr w:type="spellStart"/>
      <w:r w:rsidRPr="00B007C7">
        <w:rPr>
          <w:rStyle w:val="a8"/>
          <w:rFonts w:cs="Times New Roman"/>
          <w:b w:val="0"/>
          <w:sz w:val="24"/>
          <w:shd w:val="clear" w:color="auto" w:fill="FFFFFF"/>
        </w:rPr>
        <w:t>Good</w:t>
      </w:r>
      <w:proofErr w:type="spellEnd"/>
      <w:r w:rsidR="00350C90">
        <w:rPr>
          <w:rStyle w:val="a8"/>
          <w:rFonts w:cs="Times New Roman"/>
          <w:b w:val="0"/>
          <w:sz w:val="24"/>
          <w:shd w:val="clear" w:color="auto" w:fill="FFFFFF"/>
          <w:lang w:val="en-US"/>
        </w:rPr>
        <w:t>/</w:t>
      </w:r>
      <w:r w:rsidR="00350C90" w:rsidRPr="00350C90">
        <w:rPr>
          <w:rFonts w:cs="Times New Roman"/>
          <w:sz w:val="24"/>
          <w:shd w:val="clear" w:color="auto" w:fill="FFFFFF"/>
        </w:rPr>
        <w:t xml:space="preserve"> </w:t>
      </w:r>
      <w:proofErr w:type="spellStart"/>
      <w:r w:rsidR="00350C90" w:rsidRPr="00B007C7">
        <w:rPr>
          <w:rFonts w:cs="Times New Roman"/>
          <w:sz w:val="24"/>
          <w:shd w:val="clear" w:color="auto" w:fill="FFFFFF"/>
        </w:rPr>
        <w:t>Nancy</w:t>
      </w:r>
      <w:proofErr w:type="spellEnd"/>
      <w:r w:rsidR="00350C90" w:rsidRPr="00B007C7">
        <w:rPr>
          <w:rFonts w:cs="Times New Roman"/>
          <w:sz w:val="24"/>
          <w:shd w:val="clear" w:color="auto" w:fill="FFFFFF"/>
        </w:rPr>
        <w:t xml:space="preserve"> R. </w:t>
      </w:r>
      <w:proofErr w:type="spellStart"/>
      <w:r w:rsidR="00350C90" w:rsidRPr="00B007C7">
        <w:rPr>
          <w:rStyle w:val="a9"/>
          <w:rFonts w:cs="Times New Roman"/>
          <w:bCs/>
          <w:i w:val="0"/>
          <w:iCs w:val="0"/>
          <w:sz w:val="24"/>
          <w:shd w:val="clear" w:color="auto" w:fill="FFFFFF"/>
        </w:rPr>
        <w:t>Lee</w:t>
      </w:r>
      <w:proofErr w:type="spellEnd"/>
      <w:r w:rsidR="00350C90" w:rsidRPr="00B007C7">
        <w:rPr>
          <w:rFonts w:cs="Times New Roman"/>
          <w:sz w:val="24"/>
          <w:shd w:val="clear" w:color="auto" w:fill="FFFFFF"/>
        </w:rPr>
        <w:t xml:space="preserve">, </w:t>
      </w:r>
      <w:proofErr w:type="spellStart"/>
      <w:r w:rsidR="00350C90" w:rsidRPr="00B007C7">
        <w:rPr>
          <w:rFonts w:cs="Times New Roman"/>
          <w:sz w:val="24"/>
          <w:shd w:val="clear" w:color="auto" w:fill="FFFFFF"/>
        </w:rPr>
        <w:t>Philip</w:t>
      </w:r>
      <w:proofErr w:type="spellEnd"/>
      <w:r w:rsidR="00350C90" w:rsidRPr="00B007C7">
        <w:rPr>
          <w:rFonts w:cs="Times New Roman"/>
          <w:sz w:val="24"/>
          <w:shd w:val="clear" w:color="auto" w:fill="FFFFFF"/>
        </w:rPr>
        <w:t> </w:t>
      </w:r>
      <w:proofErr w:type="spellStart"/>
      <w:r w:rsidR="00350C90" w:rsidRPr="00B007C7">
        <w:rPr>
          <w:rStyle w:val="a9"/>
          <w:rFonts w:cs="Times New Roman"/>
          <w:bCs/>
          <w:i w:val="0"/>
          <w:iCs w:val="0"/>
          <w:sz w:val="24"/>
          <w:shd w:val="clear" w:color="auto" w:fill="FFFFFF"/>
        </w:rPr>
        <w:t>Kotler</w:t>
      </w:r>
      <w:proofErr w:type="spellEnd"/>
      <w:r w:rsidR="00350C90" w:rsidRPr="00B007C7">
        <w:rPr>
          <w:sz w:val="24"/>
        </w:rPr>
        <w:t xml:space="preserve"> </w:t>
      </w:r>
      <w:r w:rsidR="00350C90">
        <w:rPr>
          <w:sz w:val="24"/>
          <w:lang w:val="en-US"/>
        </w:rPr>
        <w:t xml:space="preserve"> - </w:t>
      </w:r>
      <w:proofErr w:type="spellStart"/>
      <w:r w:rsidRPr="00B007C7">
        <w:rPr>
          <w:sz w:val="24"/>
        </w:rPr>
        <w:t>Los</w:t>
      </w:r>
      <w:proofErr w:type="spellEnd"/>
      <w:r w:rsidRPr="00B007C7">
        <w:rPr>
          <w:sz w:val="24"/>
        </w:rPr>
        <w:t xml:space="preserve"> </w:t>
      </w:r>
      <w:proofErr w:type="spellStart"/>
      <w:r w:rsidRPr="00B007C7">
        <w:rPr>
          <w:sz w:val="24"/>
        </w:rPr>
        <w:t>Angeles</w:t>
      </w:r>
      <w:proofErr w:type="spellEnd"/>
      <w:r w:rsidRPr="00B007C7">
        <w:rPr>
          <w:sz w:val="24"/>
        </w:rPr>
        <w:t>, 2011.</w:t>
      </w:r>
    </w:p>
    <w:p w:rsidR="00B007C7" w:rsidRPr="00B007C7" w:rsidRDefault="00B007C7" w:rsidP="00B007C7">
      <w:pPr>
        <w:pStyle w:val="a4"/>
        <w:numPr>
          <w:ilvl w:val="0"/>
          <w:numId w:val="12"/>
        </w:numPr>
        <w:spacing w:before="60"/>
        <w:jc w:val="both"/>
        <w:rPr>
          <w:rFonts w:cs="Times New Roman"/>
          <w:sz w:val="24"/>
          <w:lang w:val="en-US"/>
        </w:rPr>
      </w:pPr>
      <w:proofErr w:type="spellStart"/>
      <w:r w:rsidRPr="00B007C7">
        <w:rPr>
          <w:rFonts w:cs="Times New Roman"/>
          <w:color w:val="231F20"/>
          <w:sz w:val="24"/>
        </w:rPr>
        <w:t>Will</w:t>
      </w:r>
      <w:proofErr w:type="spellEnd"/>
      <w:r w:rsidRPr="00B007C7">
        <w:rPr>
          <w:rFonts w:cs="Times New Roman"/>
          <w:color w:val="231F20"/>
          <w:sz w:val="24"/>
        </w:rPr>
        <w:t xml:space="preserve"> </w:t>
      </w:r>
      <w:proofErr w:type="spellStart"/>
      <w:r w:rsidRPr="00B007C7">
        <w:rPr>
          <w:rFonts w:cs="Times New Roman"/>
          <w:color w:val="231F20"/>
          <w:sz w:val="24"/>
        </w:rPr>
        <w:t>Parks</w:t>
      </w:r>
      <w:proofErr w:type="spellEnd"/>
      <w:r w:rsidRPr="00B007C7">
        <w:rPr>
          <w:rFonts w:cs="Times New Roman"/>
          <w:color w:val="231F20"/>
          <w:sz w:val="24"/>
        </w:rPr>
        <w:t xml:space="preserve"> </w:t>
      </w:r>
      <w:proofErr w:type="spellStart"/>
      <w:r w:rsidRPr="00B007C7">
        <w:rPr>
          <w:rFonts w:cs="Times New Roman"/>
          <w:color w:val="231F20"/>
          <w:sz w:val="24"/>
        </w:rPr>
        <w:t>and</w:t>
      </w:r>
      <w:proofErr w:type="spellEnd"/>
      <w:r w:rsidRPr="00B007C7">
        <w:rPr>
          <w:rFonts w:cs="Times New Roman"/>
          <w:color w:val="231F20"/>
          <w:sz w:val="24"/>
        </w:rPr>
        <w:t xml:space="preserve"> </w:t>
      </w:r>
      <w:proofErr w:type="spellStart"/>
      <w:r w:rsidRPr="00B007C7">
        <w:rPr>
          <w:rFonts w:cs="Times New Roman"/>
          <w:color w:val="231F20"/>
          <w:sz w:val="24"/>
        </w:rPr>
        <w:t>Linda</w:t>
      </w:r>
      <w:proofErr w:type="spellEnd"/>
      <w:r w:rsidRPr="00B007C7">
        <w:rPr>
          <w:rFonts w:cs="Times New Roman"/>
          <w:color w:val="231F20"/>
          <w:sz w:val="24"/>
        </w:rPr>
        <w:t xml:space="preserve"> </w:t>
      </w:r>
      <w:proofErr w:type="spellStart"/>
      <w:r w:rsidRPr="00B007C7">
        <w:rPr>
          <w:rFonts w:cs="Times New Roman"/>
          <w:color w:val="231F20"/>
          <w:sz w:val="24"/>
        </w:rPr>
        <w:t>Lloyd</w:t>
      </w:r>
      <w:proofErr w:type="spellEnd"/>
      <w:r w:rsidRPr="00B007C7">
        <w:rPr>
          <w:rFonts w:cs="Times New Roman"/>
          <w:color w:val="231F20"/>
          <w:sz w:val="24"/>
          <w:lang w:val="en-US"/>
        </w:rPr>
        <w:t xml:space="preserve"> </w:t>
      </w:r>
      <w:proofErr w:type="spellStart"/>
      <w:r w:rsidRPr="00B007C7">
        <w:rPr>
          <w:rFonts w:cs="Times New Roman"/>
          <w:color w:val="231F20"/>
          <w:sz w:val="24"/>
        </w:rPr>
        <w:t>Planning</w:t>
      </w:r>
      <w:proofErr w:type="spellEnd"/>
      <w:r w:rsidRPr="00B007C7">
        <w:rPr>
          <w:rFonts w:cs="Times New Roman"/>
          <w:color w:val="231F20"/>
          <w:sz w:val="24"/>
        </w:rPr>
        <w:t xml:space="preserve"> </w:t>
      </w:r>
      <w:proofErr w:type="spellStart"/>
      <w:r w:rsidRPr="00B007C7">
        <w:rPr>
          <w:rFonts w:cs="Times New Roman"/>
          <w:color w:val="231F20"/>
          <w:sz w:val="24"/>
        </w:rPr>
        <w:t>social</w:t>
      </w:r>
      <w:proofErr w:type="spellEnd"/>
      <w:r w:rsidRPr="00B007C7">
        <w:rPr>
          <w:rFonts w:cs="Times New Roman"/>
          <w:color w:val="231F20"/>
          <w:sz w:val="24"/>
        </w:rPr>
        <w:t xml:space="preserve"> </w:t>
      </w:r>
      <w:proofErr w:type="spellStart"/>
      <w:r w:rsidRPr="00B007C7">
        <w:rPr>
          <w:rFonts w:cs="Times New Roman"/>
          <w:color w:val="231F20"/>
          <w:sz w:val="24"/>
        </w:rPr>
        <w:t>mobilization</w:t>
      </w:r>
      <w:proofErr w:type="spellEnd"/>
      <w:r w:rsidRPr="00B007C7">
        <w:rPr>
          <w:rFonts w:cs="Times New Roman"/>
          <w:color w:val="231F20"/>
          <w:sz w:val="24"/>
          <w:lang w:val="en-US"/>
        </w:rPr>
        <w:t xml:space="preserve"> </w:t>
      </w:r>
      <w:proofErr w:type="spellStart"/>
      <w:r w:rsidRPr="00B007C7">
        <w:rPr>
          <w:rFonts w:cs="Times New Roman"/>
          <w:color w:val="231F20"/>
          <w:sz w:val="24"/>
        </w:rPr>
        <w:t>and</w:t>
      </w:r>
      <w:proofErr w:type="spellEnd"/>
      <w:r w:rsidRPr="00B007C7">
        <w:rPr>
          <w:rFonts w:cs="Times New Roman"/>
          <w:color w:val="231F20"/>
          <w:sz w:val="24"/>
        </w:rPr>
        <w:t xml:space="preserve"> </w:t>
      </w:r>
      <w:proofErr w:type="spellStart"/>
      <w:r w:rsidRPr="00B007C7">
        <w:rPr>
          <w:rFonts w:cs="Times New Roman"/>
          <w:color w:val="231F20"/>
          <w:sz w:val="24"/>
        </w:rPr>
        <w:t>communicationfor</w:t>
      </w:r>
      <w:proofErr w:type="spellEnd"/>
      <w:r w:rsidRPr="00B007C7">
        <w:rPr>
          <w:rFonts w:cs="Times New Roman"/>
          <w:color w:val="231F20"/>
          <w:sz w:val="24"/>
        </w:rPr>
        <w:t xml:space="preserve"> </w:t>
      </w:r>
      <w:proofErr w:type="spellStart"/>
      <w:r w:rsidRPr="00B007C7">
        <w:rPr>
          <w:rFonts w:cs="Times New Roman"/>
          <w:color w:val="231F20"/>
          <w:sz w:val="24"/>
        </w:rPr>
        <w:t>dengue</w:t>
      </w:r>
      <w:proofErr w:type="spellEnd"/>
      <w:r w:rsidRPr="00B007C7">
        <w:rPr>
          <w:rFonts w:cs="Times New Roman"/>
          <w:color w:val="231F20"/>
          <w:sz w:val="24"/>
        </w:rPr>
        <w:t xml:space="preserve"> </w:t>
      </w:r>
      <w:proofErr w:type="spellStart"/>
      <w:r w:rsidRPr="00B007C7">
        <w:rPr>
          <w:rFonts w:cs="Times New Roman"/>
          <w:color w:val="231F20"/>
          <w:sz w:val="24"/>
        </w:rPr>
        <w:t>fever</w:t>
      </w:r>
      <w:proofErr w:type="spellEnd"/>
      <w:r w:rsidRPr="00B007C7">
        <w:rPr>
          <w:rFonts w:cs="Times New Roman"/>
          <w:color w:val="231F20"/>
          <w:sz w:val="24"/>
          <w:lang w:val="en-US"/>
        </w:rPr>
        <w:t xml:space="preserve"> </w:t>
      </w:r>
      <w:proofErr w:type="spellStart"/>
      <w:r w:rsidRPr="00B007C7">
        <w:rPr>
          <w:rFonts w:cs="Times New Roman"/>
          <w:color w:val="231F20"/>
          <w:sz w:val="24"/>
        </w:rPr>
        <w:t>prevention</w:t>
      </w:r>
      <w:proofErr w:type="spellEnd"/>
      <w:r w:rsidRPr="00B007C7">
        <w:rPr>
          <w:rFonts w:cs="Times New Roman"/>
          <w:color w:val="231F20"/>
          <w:sz w:val="24"/>
        </w:rPr>
        <w:t xml:space="preserve"> </w:t>
      </w:r>
      <w:proofErr w:type="spellStart"/>
      <w:r w:rsidRPr="00B007C7">
        <w:rPr>
          <w:rFonts w:cs="Times New Roman"/>
          <w:color w:val="231F20"/>
          <w:sz w:val="24"/>
        </w:rPr>
        <w:t>and</w:t>
      </w:r>
      <w:proofErr w:type="spellEnd"/>
      <w:r w:rsidRPr="00B007C7">
        <w:rPr>
          <w:rFonts w:cs="Times New Roman"/>
          <w:color w:val="231F20"/>
          <w:sz w:val="24"/>
        </w:rPr>
        <w:t xml:space="preserve"> </w:t>
      </w:r>
      <w:proofErr w:type="spellStart"/>
      <w:r w:rsidRPr="00B007C7">
        <w:rPr>
          <w:rFonts w:cs="Times New Roman"/>
          <w:color w:val="231F20"/>
          <w:sz w:val="24"/>
        </w:rPr>
        <w:t>control</w:t>
      </w:r>
      <w:proofErr w:type="spellEnd"/>
      <w:r w:rsidR="00350C90">
        <w:rPr>
          <w:rFonts w:cs="Times New Roman"/>
          <w:color w:val="231F20"/>
          <w:sz w:val="24"/>
          <w:lang w:val="en-US"/>
        </w:rPr>
        <w:t xml:space="preserve">/ </w:t>
      </w:r>
      <w:proofErr w:type="spellStart"/>
      <w:r w:rsidR="00350C90" w:rsidRPr="00B007C7">
        <w:rPr>
          <w:rFonts w:cs="Times New Roman"/>
          <w:color w:val="231F20"/>
          <w:sz w:val="24"/>
        </w:rPr>
        <w:t>Will</w:t>
      </w:r>
      <w:proofErr w:type="spellEnd"/>
      <w:r w:rsidR="00350C90" w:rsidRPr="00B007C7">
        <w:rPr>
          <w:rFonts w:cs="Times New Roman"/>
          <w:color w:val="231F20"/>
          <w:sz w:val="24"/>
        </w:rPr>
        <w:t xml:space="preserve"> </w:t>
      </w:r>
      <w:proofErr w:type="spellStart"/>
      <w:r w:rsidR="00350C90" w:rsidRPr="00B007C7">
        <w:rPr>
          <w:rFonts w:cs="Times New Roman"/>
          <w:color w:val="231F20"/>
          <w:sz w:val="24"/>
        </w:rPr>
        <w:t>Parks</w:t>
      </w:r>
      <w:proofErr w:type="spellEnd"/>
      <w:r w:rsidR="00350C90" w:rsidRPr="00B007C7">
        <w:rPr>
          <w:rFonts w:cs="Times New Roman"/>
          <w:color w:val="231F20"/>
          <w:sz w:val="24"/>
        </w:rPr>
        <w:t xml:space="preserve"> </w:t>
      </w:r>
      <w:proofErr w:type="spellStart"/>
      <w:r w:rsidR="00350C90" w:rsidRPr="00B007C7">
        <w:rPr>
          <w:rFonts w:cs="Times New Roman"/>
          <w:color w:val="231F20"/>
          <w:sz w:val="24"/>
        </w:rPr>
        <w:t>and</w:t>
      </w:r>
      <w:proofErr w:type="spellEnd"/>
      <w:r w:rsidR="00350C90" w:rsidRPr="00B007C7">
        <w:rPr>
          <w:rFonts w:cs="Times New Roman"/>
          <w:color w:val="231F20"/>
          <w:sz w:val="24"/>
        </w:rPr>
        <w:t xml:space="preserve"> </w:t>
      </w:r>
      <w:proofErr w:type="spellStart"/>
      <w:r w:rsidR="00350C90" w:rsidRPr="00B007C7">
        <w:rPr>
          <w:rFonts w:cs="Times New Roman"/>
          <w:color w:val="231F20"/>
          <w:sz w:val="24"/>
        </w:rPr>
        <w:t>Linda</w:t>
      </w:r>
      <w:proofErr w:type="spellEnd"/>
      <w:r w:rsidR="00350C90" w:rsidRPr="00B007C7">
        <w:rPr>
          <w:rFonts w:cs="Times New Roman"/>
          <w:color w:val="231F20"/>
          <w:sz w:val="24"/>
        </w:rPr>
        <w:t xml:space="preserve"> </w:t>
      </w:r>
      <w:proofErr w:type="spellStart"/>
      <w:r w:rsidR="00350C90" w:rsidRPr="00B007C7">
        <w:rPr>
          <w:rFonts w:cs="Times New Roman"/>
          <w:color w:val="231F20"/>
          <w:sz w:val="24"/>
        </w:rPr>
        <w:t>Lloyd</w:t>
      </w:r>
      <w:proofErr w:type="spellEnd"/>
      <w:r w:rsidR="00350C90">
        <w:rPr>
          <w:rFonts w:cs="Times New Roman"/>
          <w:color w:val="231F20"/>
          <w:sz w:val="24"/>
          <w:lang w:val="en-US"/>
        </w:rPr>
        <w:t xml:space="preserve"> -</w:t>
      </w:r>
      <w:r w:rsidRPr="00B007C7">
        <w:rPr>
          <w:rFonts w:cs="Times New Roman"/>
          <w:color w:val="231F20"/>
          <w:sz w:val="24"/>
          <w:lang w:val="en-US"/>
        </w:rPr>
        <w:t xml:space="preserve"> </w:t>
      </w:r>
      <w:proofErr w:type="spellStart"/>
      <w:r w:rsidRPr="00B007C7">
        <w:rPr>
          <w:rFonts w:cs="Times New Roman"/>
          <w:bCs/>
          <w:color w:val="231F20"/>
          <w:sz w:val="24"/>
        </w:rPr>
        <w:t>World</w:t>
      </w:r>
      <w:proofErr w:type="spellEnd"/>
      <w:r w:rsidRPr="00B007C7">
        <w:rPr>
          <w:rFonts w:cs="Times New Roman"/>
          <w:bCs/>
          <w:color w:val="231F20"/>
          <w:sz w:val="24"/>
        </w:rPr>
        <w:t xml:space="preserve"> </w:t>
      </w:r>
      <w:proofErr w:type="spellStart"/>
      <w:r w:rsidRPr="00B007C7">
        <w:rPr>
          <w:rFonts w:cs="Times New Roman"/>
          <w:bCs/>
          <w:color w:val="231F20"/>
          <w:sz w:val="24"/>
        </w:rPr>
        <w:t>Health</w:t>
      </w:r>
      <w:proofErr w:type="spellEnd"/>
      <w:r w:rsidRPr="00B007C7">
        <w:rPr>
          <w:rFonts w:cs="Times New Roman"/>
          <w:bCs/>
          <w:color w:val="231F20"/>
          <w:sz w:val="24"/>
        </w:rPr>
        <w:t xml:space="preserve"> </w:t>
      </w:r>
      <w:proofErr w:type="spellStart"/>
      <w:r w:rsidRPr="00B007C7">
        <w:rPr>
          <w:rFonts w:cs="Times New Roman"/>
          <w:bCs/>
          <w:color w:val="231F20"/>
          <w:sz w:val="24"/>
        </w:rPr>
        <w:t>Organization</w:t>
      </w:r>
      <w:proofErr w:type="spellEnd"/>
      <w:r w:rsidRPr="00B007C7">
        <w:rPr>
          <w:rFonts w:cs="Times New Roman"/>
          <w:bCs/>
          <w:color w:val="231F20"/>
          <w:sz w:val="24"/>
        </w:rPr>
        <w:t xml:space="preserve"> 2004</w:t>
      </w:r>
      <w:r w:rsidRPr="00B007C7">
        <w:rPr>
          <w:rFonts w:cs="Times New Roman"/>
          <w:bCs/>
          <w:color w:val="231F20"/>
          <w:sz w:val="24"/>
          <w:lang w:val="en-US"/>
        </w:rPr>
        <w:t>.</w:t>
      </w:r>
    </w:p>
    <w:p w:rsidR="00B007C7" w:rsidRPr="00B007C7" w:rsidRDefault="00B007C7" w:rsidP="00B007C7">
      <w:pPr>
        <w:pStyle w:val="a4"/>
        <w:numPr>
          <w:ilvl w:val="0"/>
          <w:numId w:val="12"/>
        </w:numPr>
        <w:spacing w:before="60"/>
        <w:jc w:val="both"/>
        <w:rPr>
          <w:color w:val="0000FF"/>
          <w:sz w:val="24"/>
        </w:rPr>
      </w:pPr>
      <w:proofErr w:type="spellStart"/>
      <w:r w:rsidRPr="00B007C7">
        <w:rPr>
          <w:rFonts w:cs="Times New Roman"/>
          <w:bCs/>
          <w:color w:val="000000"/>
          <w:sz w:val="24"/>
        </w:rPr>
        <w:t>Контекстный</w:t>
      </w:r>
      <w:proofErr w:type="spellEnd"/>
      <w:r w:rsidRPr="00B007C7">
        <w:rPr>
          <w:rFonts w:cs="Times New Roman"/>
          <w:bCs/>
          <w:color w:val="000000"/>
          <w:sz w:val="24"/>
        </w:rPr>
        <w:t xml:space="preserve"> </w:t>
      </w:r>
      <w:proofErr w:type="spellStart"/>
      <w:r w:rsidRPr="00B007C7">
        <w:rPr>
          <w:rFonts w:cs="Times New Roman"/>
          <w:bCs/>
          <w:color w:val="000000"/>
          <w:sz w:val="24"/>
        </w:rPr>
        <w:t>интеллект</w:t>
      </w:r>
      <w:proofErr w:type="spellEnd"/>
      <w:r w:rsidRPr="00B007C7">
        <w:rPr>
          <w:rFonts w:cs="Times New Roman"/>
          <w:bCs/>
          <w:color w:val="000000"/>
          <w:sz w:val="24"/>
        </w:rPr>
        <w:t xml:space="preserve">. Режим доступу: </w:t>
      </w:r>
      <w:hyperlink r:id="rId7" w:history="1">
        <w:r w:rsidRPr="00B007C7">
          <w:rPr>
            <w:rStyle w:val="aa"/>
            <w:sz w:val="24"/>
          </w:rPr>
          <w:t>http://planetahr.ru/publication/327/0/12;jsessionid=3olr2eqabrj1</w:t>
        </w:r>
      </w:hyperlink>
    </w:p>
    <w:p w:rsidR="00B007C7" w:rsidRPr="00B007C7" w:rsidRDefault="00B007C7" w:rsidP="00B007C7">
      <w:pPr>
        <w:pStyle w:val="a4"/>
        <w:numPr>
          <w:ilvl w:val="0"/>
          <w:numId w:val="12"/>
        </w:numPr>
        <w:spacing w:before="60"/>
        <w:jc w:val="both"/>
        <w:rPr>
          <w:rFonts w:cs="Times New Roman"/>
          <w:color w:val="000000"/>
          <w:sz w:val="24"/>
        </w:rPr>
      </w:pPr>
      <w:r w:rsidRPr="00B007C7">
        <w:rPr>
          <w:rFonts w:cs="Times New Roman"/>
          <w:bCs/>
          <w:color w:val="000000"/>
          <w:sz w:val="24"/>
        </w:rPr>
        <w:t xml:space="preserve">Р. </w:t>
      </w:r>
      <w:proofErr w:type="spellStart"/>
      <w:r w:rsidRPr="00B007C7">
        <w:rPr>
          <w:rFonts w:cs="Times New Roman"/>
          <w:bCs/>
          <w:color w:val="000000"/>
          <w:sz w:val="24"/>
        </w:rPr>
        <w:t>Чалдини</w:t>
      </w:r>
      <w:proofErr w:type="spellEnd"/>
      <w:r w:rsidRPr="00B007C7">
        <w:rPr>
          <w:rFonts w:cs="Times New Roman"/>
          <w:bCs/>
          <w:color w:val="000000"/>
          <w:sz w:val="24"/>
        </w:rPr>
        <w:t xml:space="preserve"> </w:t>
      </w:r>
      <w:proofErr w:type="spellStart"/>
      <w:r w:rsidRPr="00B007C7">
        <w:rPr>
          <w:rFonts w:cs="Times New Roman"/>
          <w:color w:val="000000"/>
          <w:sz w:val="24"/>
        </w:rPr>
        <w:t>Психология</w:t>
      </w:r>
      <w:proofErr w:type="spellEnd"/>
      <w:r w:rsidRPr="00B007C7">
        <w:rPr>
          <w:rFonts w:cs="Times New Roman"/>
          <w:color w:val="000000"/>
          <w:sz w:val="24"/>
        </w:rPr>
        <w:t xml:space="preserve"> </w:t>
      </w:r>
      <w:proofErr w:type="spellStart"/>
      <w:r w:rsidRPr="00B007C7">
        <w:rPr>
          <w:rFonts w:cs="Times New Roman"/>
          <w:color w:val="000000"/>
          <w:sz w:val="24"/>
        </w:rPr>
        <w:t>влияния</w:t>
      </w:r>
      <w:proofErr w:type="spellEnd"/>
      <w:r w:rsidRPr="00B007C7">
        <w:rPr>
          <w:rFonts w:cs="Times New Roman"/>
          <w:color w:val="000000"/>
          <w:sz w:val="24"/>
        </w:rPr>
        <w:t xml:space="preserve">. </w:t>
      </w:r>
      <w:r w:rsidR="00350C90">
        <w:rPr>
          <w:rFonts w:cs="Times New Roman"/>
          <w:color w:val="000000"/>
          <w:sz w:val="24"/>
          <w:lang w:val="en-US"/>
        </w:rPr>
        <w:t>/</w:t>
      </w:r>
      <w:r w:rsidR="00350C90" w:rsidRPr="00350C90">
        <w:rPr>
          <w:rFonts w:cs="Times New Roman"/>
          <w:bCs/>
          <w:color w:val="000000"/>
          <w:sz w:val="24"/>
        </w:rPr>
        <w:t xml:space="preserve"> </w:t>
      </w:r>
      <w:r w:rsidR="00350C90">
        <w:rPr>
          <w:rFonts w:cs="Times New Roman"/>
          <w:bCs/>
          <w:color w:val="000000"/>
          <w:sz w:val="24"/>
        </w:rPr>
        <w:t xml:space="preserve">Роберт </w:t>
      </w:r>
      <w:proofErr w:type="spellStart"/>
      <w:r w:rsidR="00350C90" w:rsidRPr="00B007C7">
        <w:rPr>
          <w:rFonts w:cs="Times New Roman"/>
          <w:bCs/>
          <w:color w:val="000000"/>
          <w:sz w:val="24"/>
        </w:rPr>
        <w:t>Чалдини</w:t>
      </w:r>
      <w:proofErr w:type="spellEnd"/>
      <w:r w:rsidR="00350C90" w:rsidRPr="00B007C7">
        <w:rPr>
          <w:rFonts w:cs="Times New Roman"/>
          <w:bCs/>
          <w:color w:val="000000"/>
          <w:sz w:val="24"/>
        </w:rPr>
        <w:t xml:space="preserve"> </w:t>
      </w:r>
      <w:r w:rsidR="00350C90">
        <w:rPr>
          <w:rFonts w:cs="Times New Roman"/>
          <w:bCs/>
          <w:color w:val="000000"/>
          <w:sz w:val="24"/>
        </w:rPr>
        <w:t xml:space="preserve">- </w:t>
      </w:r>
      <w:r w:rsidRPr="00B007C7">
        <w:rPr>
          <w:rFonts w:cs="Times New Roman"/>
          <w:color w:val="000000"/>
          <w:sz w:val="24"/>
        </w:rPr>
        <w:t xml:space="preserve">5-е </w:t>
      </w:r>
      <w:proofErr w:type="spellStart"/>
      <w:r w:rsidRPr="00B007C7">
        <w:rPr>
          <w:rFonts w:cs="Times New Roman"/>
          <w:color w:val="000000"/>
          <w:sz w:val="24"/>
        </w:rPr>
        <w:t>изд</w:t>
      </w:r>
      <w:proofErr w:type="spellEnd"/>
      <w:proofErr w:type="gramStart"/>
      <w:r w:rsidRPr="00B007C7">
        <w:rPr>
          <w:rFonts w:cs="Times New Roman"/>
          <w:color w:val="000000"/>
          <w:sz w:val="24"/>
        </w:rPr>
        <w:t>..</w:t>
      </w:r>
      <w:proofErr w:type="gramEnd"/>
      <w:r w:rsidRPr="00B007C7">
        <w:rPr>
          <w:rFonts w:cs="Times New Roman"/>
          <w:color w:val="000000"/>
          <w:sz w:val="24"/>
        </w:rPr>
        <w:t xml:space="preserve"> — </w:t>
      </w:r>
      <w:proofErr w:type="spellStart"/>
      <w:r w:rsidRPr="00B007C7">
        <w:rPr>
          <w:rFonts w:cs="Times New Roman"/>
          <w:color w:val="000000"/>
          <w:sz w:val="24"/>
        </w:rPr>
        <w:t>СПб</w:t>
      </w:r>
      <w:proofErr w:type="spellEnd"/>
      <w:r w:rsidRPr="00B007C7">
        <w:rPr>
          <w:rFonts w:cs="Times New Roman"/>
          <w:color w:val="000000"/>
          <w:sz w:val="24"/>
        </w:rPr>
        <w:t xml:space="preserve">.: </w:t>
      </w:r>
      <w:proofErr w:type="spellStart"/>
      <w:r w:rsidRPr="00B007C7">
        <w:rPr>
          <w:rFonts w:cs="Times New Roman"/>
          <w:color w:val="000000"/>
          <w:sz w:val="24"/>
        </w:rPr>
        <w:t>Питер</w:t>
      </w:r>
      <w:proofErr w:type="spellEnd"/>
      <w:r w:rsidRPr="00B007C7">
        <w:rPr>
          <w:rFonts w:cs="Times New Roman"/>
          <w:color w:val="000000"/>
          <w:sz w:val="24"/>
        </w:rPr>
        <w:t>, 2014.</w:t>
      </w:r>
    </w:p>
    <w:sectPr w:rsidR="00B007C7" w:rsidRPr="00B007C7" w:rsidSect="000030E7">
      <w:footerReference w:type="default" r:id="rId8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C94" w:rsidRDefault="00054C94" w:rsidP="000C1DC8">
      <w:r>
        <w:separator/>
      </w:r>
    </w:p>
  </w:endnote>
  <w:endnote w:type="continuationSeparator" w:id="0">
    <w:p w:rsidR="00054C94" w:rsidRDefault="00054C94" w:rsidP="000C1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3838"/>
      <w:docPartObj>
        <w:docPartGallery w:val="Page Numbers (Bottom of Page)"/>
        <w:docPartUnique/>
      </w:docPartObj>
    </w:sdtPr>
    <w:sdtContent>
      <w:p w:rsidR="00B61312" w:rsidRDefault="00043B8A">
        <w:pPr>
          <w:pStyle w:val="ad"/>
          <w:jc w:val="right"/>
        </w:pPr>
        <w:fldSimple w:instr=" PAGE   \* MERGEFORMAT ">
          <w:r w:rsidR="001675D6">
            <w:rPr>
              <w:noProof/>
            </w:rPr>
            <w:t>7</w:t>
          </w:r>
        </w:fldSimple>
      </w:p>
    </w:sdtContent>
  </w:sdt>
  <w:p w:rsidR="00B61312" w:rsidRDefault="00B6131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C94" w:rsidRDefault="00054C94" w:rsidP="000C1DC8">
      <w:r>
        <w:separator/>
      </w:r>
    </w:p>
  </w:footnote>
  <w:footnote w:type="continuationSeparator" w:id="0">
    <w:p w:rsidR="00054C94" w:rsidRDefault="00054C94" w:rsidP="000C1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39206F"/>
    <w:multiLevelType w:val="hybridMultilevel"/>
    <w:tmpl w:val="B91291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97976"/>
    <w:multiLevelType w:val="hybridMultilevel"/>
    <w:tmpl w:val="0E8EA9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752FE"/>
    <w:multiLevelType w:val="hybridMultilevel"/>
    <w:tmpl w:val="28209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96C8A"/>
    <w:multiLevelType w:val="hybridMultilevel"/>
    <w:tmpl w:val="905CA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87540"/>
    <w:multiLevelType w:val="hybridMultilevel"/>
    <w:tmpl w:val="B748FB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376B7"/>
    <w:multiLevelType w:val="hybridMultilevel"/>
    <w:tmpl w:val="F8BE1E00"/>
    <w:lvl w:ilvl="0" w:tplc="40E048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8248A4"/>
    <w:multiLevelType w:val="hybridMultilevel"/>
    <w:tmpl w:val="F7BA26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61349"/>
    <w:multiLevelType w:val="hybridMultilevel"/>
    <w:tmpl w:val="0CBAA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2066B8"/>
    <w:multiLevelType w:val="hybridMultilevel"/>
    <w:tmpl w:val="874835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B7623"/>
    <w:multiLevelType w:val="hybridMultilevel"/>
    <w:tmpl w:val="911C72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159"/>
    <w:rsid w:val="000030E7"/>
    <w:rsid w:val="000348F4"/>
    <w:rsid w:val="00043B8A"/>
    <w:rsid w:val="00054C94"/>
    <w:rsid w:val="000A68C5"/>
    <w:rsid w:val="000C1DC8"/>
    <w:rsid w:val="00155FC4"/>
    <w:rsid w:val="00167012"/>
    <w:rsid w:val="001675D6"/>
    <w:rsid w:val="00222B3D"/>
    <w:rsid w:val="00350C90"/>
    <w:rsid w:val="00367C0A"/>
    <w:rsid w:val="003A489B"/>
    <w:rsid w:val="0043751A"/>
    <w:rsid w:val="004454C9"/>
    <w:rsid w:val="005503C3"/>
    <w:rsid w:val="0058165A"/>
    <w:rsid w:val="007652F7"/>
    <w:rsid w:val="00781057"/>
    <w:rsid w:val="007A6159"/>
    <w:rsid w:val="007E4DCC"/>
    <w:rsid w:val="007E67AF"/>
    <w:rsid w:val="008627A0"/>
    <w:rsid w:val="00962A7A"/>
    <w:rsid w:val="00A85927"/>
    <w:rsid w:val="00B007C7"/>
    <w:rsid w:val="00B31179"/>
    <w:rsid w:val="00B61312"/>
    <w:rsid w:val="00B6446C"/>
    <w:rsid w:val="00B67609"/>
    <w:rsid w:val="00BE509A"/>
    <w:rsid w:val="00C15812"/>
    <w:rsid w:val="00DF1D3A"/>
    <w:rsid w:val="00F3289E"/>
    <w:rsid w:val="00F6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6159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2">
    <w:name w:val="heading 2"/>
    <w:basedOn w:val="a0"/>
    <w:next w:val="a0"/>
    <w:link w:val="20"/>
    <w:uiPriority w:val="99"/>
    <w:qFormat/>
    <w:rsid w:val="007A6159"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0"/>
    <w:next w:val="a0"/>
    <w:link w:val="40"/>
    <w:uiPriority w:val="99"/>
    <w:qFormat/>
    <w:rsid w:val="007A6159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0"/>
    <w:next w:val="a0"/>
    <w:link w:val="50"/>
    <w:uiPriority w:val="99"/>
    <w:qFormat/>
    <w:rsid w:val="007A6159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0"/>
    <w:next w:val="a0"/>
    <w:link w:val="80"/>
    <w:uiPriority w:val="99"/>
    <w:qFormat/>
    <w:rsid w:val="007A615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7A6159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7A6159"/>
    <w:rPr>
      <w:rFonts w:ascii="Times New Roman" w:eastAsia="Times New Roman" w:hAnsi="Times New Roman" w:cs="Calibri"/>
      <w:sz w:val="40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7A6159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7A6159"/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customStyle="1" w:styleId="a">
    <w:name w:val="С числами"/>
    <w:uiPriority w:val="99"/>
    <w:rsid w:val="007A615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4">
    <w:name w:val="List Paragraph"/>
    <w:basedOn w:val="a0"/>
    <w:uiPriority w:val="34"/>
    <w:qFormat/>
    <w:rsid w:val="007A6159"/>
    <w:pPr>
      <w:ind w:left="720"/>
    </w:pPr>
  </w:style>
  <w:style w:type="paragraph" w:customStyle="1" w:styleId="Default">
    <w:name w:val="Default"/>
    <w:uiPriority w:val="99"/>
    <w:rsid w:val="003A4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footnote text"/>
    <w:basedOn w:val="a0"/>
    <w:link w:val="a6"/>
    <w:uiPriority w:val="99"/>
    <w:semiHidden/>
    <w:rsid w:val="000C1DC8"/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0C1DC8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7">
    <w:name w:val="Символи виноски"/>
    <w:uiPriority w:val="99"/>
    <w:rsid w:val="000C1DC8"/>
    <w:rPr>
      <w:vertAlign w:val="superscript"/>
    </w:rPr>
  </w:style>
  <w:style w:type="paragraph" w:customStyle="1" w:styleId="21">
    <w:name w:val="Основной текст с отступом 21"/>
    <w:basedOn w:val="a0"/>
    <w:uiPriority w:val="99"/>
    <w:rsid w:val="00F3289E"/>
    <w:pPr>
      <w:spacing w:before="120" w:line="360" w:lineRule="auto"/>
      <w:ind w:firstLine="709"/>
      <w:jc w:val="both"/>
    </w:pPr>
  </w:style>
  <w:style w:type="character" w:styleId="a8">
    <w:name w:val="Strong"/>
    <w:basedOn w:val="a1"/>
    <w:uiPriority w:val="22"/>
    <w:qFormat/>
    <w:rsid w:val="00C15812"/>
    <w:rPr>
      <w:b/>
      <w:bCs/>
    </w:rPr>
  </w:style>
  <w:style w:type="character" w:styleId="a9">
    <w:name w:val="Emphasis"/>
    <w:basedOn w:val="a1"/>
    <w:uiPriority w:val="20"/>
    <w:qFormat/>
    <w:rsid w:val="00C15812"/>
    <w:rPr>
      <w:i/>
      <w:iCs/>
    </w:rPr>
  </w:style>
  <w:style w:type="character" w:styleId="aa">
    <w:name w:val="Hyperlink"/>
    <w:basedOn w:val="a1"/>
    <w:uiPriority w:val="99"/>
    <w:unhideWhenUsed/>
    <w:rsid w:val="00B007C7"/>
    <w:rPr>
      <w:color w:val="0000FF" w:themeColor="hyperlink"/>
      <w:u w:val="single"/>
    </w:rPr>
  </w:style>
  <w:style w:type="paragraph" w:styleId="ab">
    <w:name w:val="header"/>
    <w:basedOn w:val="a0"/>
    <w:link w:val="ac"/>
    <w:uiPriority w:val="99"/>
    <w:semiHidden/>
    <w:unhideWhenUsed/>
    <w:rsid w:val="00B61312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B61312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d">
    <w:name w:val="footer"/>
    <w:basedOn w:val="a0"/>
    <w:link w:val="ae"/>
    <w:uiPriority w:val="99"/>
    <w:unhideWhenUsed/>
    <w:rsid w:val="00B61312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B61312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lanetahr.ru/publication/327/0/12;jsessionid=3olr2eqabrj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6089</Words>
  <Characters>3471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2018-01-09T12:30:00Z</dcterms:created>
  <dcterms:modified xsi:type="dcterms:W3CDTF">2018-06-15T13:15:00Z</dcterms:modified>
</cp:coreProperties>
</file>